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A8" w:rsidRDefault="001F7F8E" w:rsidP="00635FA8">
      <w:pPr>
        <w:pStyle w:val="1"/>
        <w:spacing w:before="0" w:after="0"/>
        <w:jc w:val="center"/>
        <w:rPr>
          <w:lang w:val="ru-RU"/>
        </w:rPr>
      </w:pPr>
      <w:r>
        <w:rPr>
          <w:lang w:val="ru-RU"/>
        </w:rPr>
        <w:t>Рабочая п</w:t>
      </w:r>
      <w:r w:rsidR="00377F83">
        <w:rPr>
          <w:lang w:val="ru-RU"/>
        </w:rPr>
        <w:t>рограмма</w:t>
      </w:r>
      <w:r>
        <w:rPr>
          <w:lang w:val="ru-RU"/>
        </w:rPr>
        <w:t xml:space="preserve"> учебного </w:t>
      </w:r>
      <w:r w:rsidR="00377F83">
        <w:rPr>
          <w:lang w:val="ru-RU"/>
        </w:rPr>
        <w:t>предмет</w:t>
      </w:r>
      <w:r>
        <w:rPr>
          <w:lang w:val="ru-RU"/>
        </w:rPr>
        <w:t>а</w:t>
      </w:r>
    </w:p>
    <w:p w:rsidR="000B4AC6" w:rsidRDefault="00377F83" w:rsidP="00635FA8">
      <w:pPr>
        <w:pStyle w:val="1"/>
        <w:spacing w:before="0" w:after="0"/>
        <w:jc w:val="center"/>
        <w:rPr>
          <w:lang w:val="ru-RU"/>
        </w:rPr>
      </w:pPr>
      <w:r>
        <w:rPr>
          <w:lang w:val="ru-RU"/>
        </w:rPr>
        <w:t>«Информатика»</w:t>
      </w:r>
      <w:r w:rsidR="00833A58">
        <w:rPr>
          <w:lang w:val="ru-RU"/>
        </w:rPr>
        <w:t xml:space="preserve"> (</w:t>
      </w:r>
      <w:proofErr w:type="gramStart"/>
      <w:r w:rsidR="00833A58">
        <w:rPr>
          <w:lang w:val="ru-RU"/>
        </w:rPr>
        <w:t xml:space="preserve">углублённый </w:t>
      </w:r>
      <w:r w:rsidR="001F7F8E">
        <w:rPr>
          <w:lang w:val="ru-RU"/>
        </w:rPr>
        <w:t xml:space="preserve"> уровень</w:t>
      </w:r>
      <w:proofErr w:type="gramEnd"/>
      <w:r w:rsidR="00833A58">
        <w:rPr>
          <w:lang w:val="ru-RU"/>
        </w:rPr>
        <w:t>)</w:t>
      </w:r>
    </w:p>
    <w:p w:rsidR="00377F83" w:rsidRDefault="00833A58" w:rsidP="001F7F8E">
      <w:pPr>
        <w:pStyle w:val="2"/>
        <w:jc w:val="center"/>
        <w:rPr>
          <w:lang w:val="ru-RU"/>
        </w:rPr>
      </w:pPr>
      <w:r>
        <w:rPr>
          <w:lang w:val="ru-RU"/>
        </w:rPr>
        <w:t>Пояснительная записка</w:t>
      </w:r>
    </w:p>
    <w:p w:rsidR="00FC5651" w:rsidRPr="00FC5651" w:rsidRDefault="00FC5651" w:rsidP="00FC565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Данная программа углублённого курса по предмету «Информатика» основана на учебно-методическом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комплект</w:t>
      </w:r>
      <w:r>
        <w:rPr>
          <w:rStyle w:val="dash0410005f0431005f0437005f0430005f0446005f0020005f0441005f043f005f0438005f0441005f043a005f0430005f005fchar1char1"/>
          <w:lang w:val="ru-RU"/>
        </w:rPr>
        <w:t>е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(далее УМК),</w:t>
      </w:r>
      <w:r w:rsidR="001F7F8E">
        <w:rPr>
          <w:rStyle w:val="dash0410005f0431005f0437005f0430005f0446005f0020005f0441005f043f005f0438005f0441005f043a005f0430005f005fchar1char1"/>
          <w:lang w:val="ru-RU"/>
        </w:rPr>
        <w:t xml:space="preserve"> </w:t>
      </w:r>
      <w:r w:rsidRPr="00FC5651">
        <w:rPr>
          <w:rStyle w:val="dash0410005f0431005f0437005f0430005f0446005f0020005f0441005f043f005f0438005f0441005f043a005f0430005f005fchar1char1"/>
          <w:lang w:val="ru-RU"/>
        </w:rPr>
        <w:t>обеспечивающ</w:t>
      </w:r>
      <w:r>
        <w:rPr>
          <w:rStyle w:val="dash0410005f0431005f0437005f0430005f0446005f0020005f0441005f043f005f0438005f0441005f043a005f0430005f005fchar1char1"/>
          <w:lang w:val="ru-RU"/>
        </w:rPr>
        <w:t>ем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обучение курсу информатики в соответствии с </w:t>
      </w:r>
      <w:r w:rsidR="004E0F19">
        <w:rPr>
          <w:rStyle w:val="dash0410005f0431005f0437005f0430005f0446005f0020005f0441005f043f005f0438005f0441005f043a005f0430005f005fchar1char1"/>
          <w:lang w:val="ru-RU"/>
        </w:rPr>
        <w:t>Федеральным</w:t>
      </w:r>
      <w:r w:rsidR="004E0F19" w:rsidRPr="00FC5651">
        <w:rPr>
          <w:rStyle w:val="dash0410005f0431005f0437005f0430005f0446005f0020005f0441005f043f005f0438005f0441005f043a005f0430005f005fchar1char1"/>
          <w:lang w:val="ru-RU"/>
        </w:rPr>
        <w:t xml:space="preserve"> государственн</w:t>
      </w:r>
      <w:r w:rsidR="004E0F19">
        <w:rPr>
          <w:rStyle w:val="dash0410005f0431005f0437005f0430005f0446005f0020005f0441005f043f005f0438005f0441005f043a005f0430005f005fchar1char1"/>
          <w:lang w:val="ru-RU"/>
        </w:rPr>
        <w:t>ым</w:t>
      </w:r>
      <w:r w:rsidR="004E0F19" w:rsidRPr="00FC5651">
        <w:rPr>
          <w:rStyle w:val="dash0410005f0431005f0437005f0430005f0446005f0020005f0441005f043f005f0438005f0441005f043a005f0430005f005fchar1char1"/>
          <w:lang w:val="ru-RU"/>
        </w:rPr>
        <w:t xml:space="preserve"> образовательн</w:t>
      </w:r>
      <w:r w:rsidR="004E0F19">
        <w:rPr>
          <w:rStyle w:val="dash0410005f0431005f0437005f0430005f0446005f0020005f0441005f043f005f0438005f0441005f043a005f0430005f005fchar1char1"/>
          <w:lang w:val="ru-RU"/>
        </w:rPr>
        <w:t>ым</w:t>
      </w:r>
      <w:r w:rsidR="004E0F19" w:rsidRPr="00FC5651">
        <w:rPr>
          <w:rStyle w:val="dash0410005f0431005f0437005f0430005f0446005f0020005f0441005f043f005f0438005f0441005f043a005f0430005f005fchar1char1"/>
          <w:lang w:val="ru-RU"/>
        </w:rPr>
        <w:t xml:space="preserve"> стандарт</w:t>
      </w:r>
      <w:r w:rsidR="004E0F19">
        <w:rPr>
          <w:rStyle w:val="dash0410005f0431005f0437005f0430005f0446005f0020005f0441005f043f005f0438005f0441005f043a005f0430005f005fchar1char1"/>
          <w:lang w:val="ru-RU"/>
        </w:rPr>
        <w:t>ом</w:t>
      </w:r>
      <w:r w:rsidR="001F7F8E">
        <w:rPr>
          <w:rStyle w:val="dash0410005f0431005f0437005f0430005f0446005f0020005f0441005f043f005f0438005f0441005f043a005f0430005f005fchar1char1"/>
          <w:lang w:val="ru-RU"/>
        </w:rPr>
        <w:t xml:space="preserve"> </w:t>
      </w:r>
      <w:proofErr w:type="gramStart"/>
      <w:r w:rsidR="004E0F19">
        <w:rPr>
          <w:rStyle w:val="dash0410005f0431005f0437005f0430005f0446005f0020005f0441005f043f005f0438005f0441005f043a005f0430005f005fchar1char1"/>
          <w:lang w:val="ru-RU"/>
        </w:rPr>
        <w:t xml:space="preserve">среднего </w:t>
      </w:r>
      <w:r w:rsidR="001F7F8E">
        <w:rPr>
          <w:rStyle w:val="dash0410005f0431005f0437005f0430005f0446005f0020005f0441005f043f005f0438005f0441005f043a005f0430005f005fchar1char1"/>
          <w:lang w:val="ru-RU"/>
        </w:rPr>
        <w:t xml:space="preserve"> </w:t>
      </w:r>
      <w:r w:rsidR="004E0F19" w:rsidRPr="00FC5651">
        <w:rPr>
          <w:rStyle w:val="dash0410005f0431005f0437005f0430005f0446005f0020005f0441005f043f005f0438005f0441005f043a005f0430005f005fchar1char1"/>
          <w:lang w:val="ru-RU"/>
        </w:rPr>
        <w:t>общего</w:t>
      </w:r>
      <w:proofErr w:type="gramEnd"/>
      <w:r w:rsidR="004E0F19" w:rsidRPr="00FC5651">
        <w:rPr>
          <w:rStyle w:val="dash0410005f0431005f0437005f0430005f0446005f0020005f0441005f043f005f0438005f0441005f043a005f0430005f005fchar1char1"/>
          <w:lang w:val="ru-RU"/>
        </w:rPr>
        <w:t xml:space="preserve"> образования (далее — ФГОС)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, </w:t>
      </w:r>
      <w:r>
        <w:rPr>
          <w:rStyle w:val="dash0410005f0431005f0437005f0430005f0446005f0020005f0441005f043f005f0438005f0441005f043a005f0430005f005fchar1char1"/>
          <w:lang w:val="ru-RU"/>
        </w:rPr>
        <w:t xml:space="preserve">который </w:t>
      </w:r>
      <w:r w:rsidRPr="00FC5651">
        <w:rPr>
          <w:rStyle w:val="dash0410005f0431005f0437005f0430005f0446005f0020005f0441005f043f005f0438005f0441005f043a005f0430005f005fchar1char1"/>
          <w:lang w:val="ru-RU"/>
        </w:rPr>
        <w:t>включает в себя учебники:</w:t>
      </w:r>
    </w:p>
    <w:p w:rsidR="00FC5651" w:rsidRPr="00FC5651" w:rsidRDefault="00FC5651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FC5651">
        <w:rPr>
          <w:rStyle w:val="dash0410005f0431005f0437005f0430005f0446005f0020005f0441005f043f005f0438005f0441005f043a005f0430005f005fchar1char1"/>
          <w:lang w:val="ru-RU"/>
        </w:rPr>
        <w:t>«Информатика</w:t>
      </w:r>
      <w:r>
        <w:rPr>
          <w:rStyle w:val="dash0410005f0431005f0437005f0430005f0446005f0020005f0441005f043f005f0438005f0441005f043a005f0430005f005fchar1char1"/>
          <w:lang w:val="ru-RU"/>
        </w:rPr>
        <w:t xml:space="preserve">. </w:t>
      </w:r>
      <w:r w:rsidR="0095084C">
        <w:rPr>
          <w:rStyle w:val="dash0410005f0431005f0437005f0430005f0446005f0020005f0441005f043f005f0438005f0441005f043a005f0430005f005fchar1char1"/>
          <w:lang w:val="ru-RU"/>
        </w:rPr>
        <w:t xml:space="preserve">10 класс. </w:t>
      </w:r>
      <w:r>
        <w:rPr>
          <w:rStyle w:val="dash0410005f0431005f0437005f0430005f0446005f0020005f0441005f043f005f0438005f0441005f043a005f0430005f005fchar1char1"/>
          <w:lang w:val="ru-RU"/>
        </w:rPr>
        <w:t>Углубленный уровень</w:t>
      </w:r>
      <w:r w:rsidRPr="00FC5651">
        <w:rPr>
          <w:rStyle w:val="dash0410005f0431005f0437005f0430005f0446005f0020005f0441005f043f005f0438005f0441005f043a005f0430005f005fchar1char1"/>
          <w:lang w:val="ru-RU"/>
        </w:rPr>
        <w:t>»</w:t>
      </w:r>
    </w:p>
    <w:p w:rsidR="00FC5651" w:rsidRPr="00FC5651" w:rsidRDefault="00FC5651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FC5651">
        <w:rPr>
          <w:rStyle w:val="dash0410005f0431005f0437005f0430005f0446005f0020005f0441005f043f005f0438005f0441005f043a005f0430005f005fchar1char1"/>
          <w:lang w:val="ru-RU"/>
        </w:rPr>
        <w:t>«Информатика</w:t>
      </w:r>
      <w:r>
        <w:rPr>
          <w:rStyle w:val="dash0410005f0431005f0437005f0430005f0446005f0020005f0441005f043f005f0438005f0441005f043a005f0430005f005fchar1char1"/>
          <w:lang w:val="ru-RU"/>
        </w:rPr>
        <w:t xml:space="preserve">. </w:t>
      </w:r>
      <w:r w:rsidR="0095084C">
        <w:rPr>
          <w:rStyle w:val="dash0410005f0431005f0437005f0430005f0446005f0020005f0441005f043f005f0438005f0441005f043a005f0430005f005fchar1char1"/>
          <w:lang w:val="ru-RU"/>
        </w:rPr>
        <w:t>11</w:t>
      </w:r>
      <w:r w:rsidR="0095084C" w:rsidRPr="00FC5651">
        <w:rPr>
          <w:rStyle w:val="dash0410005f0431005f0437005f0430005f0446005f0020005f0441005f043f005f0438005f0441005f043a005f0430005f005fchar1char1"/>
          <w:lang w:val="ru-RU"/>
        </w:rPr>
        <w:t xml:space="preserve"> класс</w:t>
      </w:r>
      <w:r w:rsidR="0095084C">
        <w:rPr>
          <w:rStyle w:val="dash0410005f0431005f0437005f0430005f0446005f0020005f0441005f043f005f0438005f0441005f043a005f0430005f005fchar1char1"/>
          <w:lang w:val="ru-RU"/>
        </w:rPr>
        <w:t xml:space="preserve">. </w:t>
      </w:r>
      <w:r>
        <w:rPr>
          <w:rStyle w:val="dash0410005f0431005f0437005f0430005f0446005f0020005f0441005f043f005f0438005f0441005f043a005f0430005f005fchar1char1"/>
          <w:lang w:val="ru-RU"/>
        </w:rPr>
        <w:t>Углубленный уровень</w:t>
      </w:r>
      <w:r w:rsidR="0095084C">
        <w:rPr>
          <w:rStyle w:val="dash0410005f0431005f0437005f0430005f0446005f0020005f0441005f043f005f0438005f0441005f043a005f0430005f005fchar1char1"/>
          <w:lang w:val="ru-RU"/>
        </w:rPr>
        <w:t>»</w:t>
      </w:r>
    </w:p>
    <w:p w:rsidR="00FC5651" w:rsidRDefault="00FC5651" w:rsidP="00FC5651">
      <w:pPr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завершенной предметной линии для </w:t>
      </w:r>
      <w:r>
        <w:rPr>
          <w:rStyle w:val="dash0410005f0431005f0437005f0430005f0446005f0020005f0441005f043f005f0438005f0441005f043a005f0430005f005fchar1char1"/>
          <w:lang w:val="ru-RU"/>
        </w:rPr>
        <w:t>10</w:t>
      </w:r>
      <w:r w:rsidRPr="00FC5651">
        <w:rPr>
          <w:rStyle w:val="dash0410005f0431005f0437005f0430005f0446005f0020005f0441005f043f005f0438005f0441005f043a005f0430005f005fchar1char1"/>
          <w:lang w:val="ru-RU"/>
        </w:rPr>
        <w:t>–</w:t>
      </w:r>
      <w:r>
        <w:rPr>
          <w:rStyle w:val="dash0410005f0431005f0437005f0430005f0446005f0020005f0441005f043f005f0438005f0441005f043a005f0430005f005fchar1char1"/>
          <w:lang w:val="ru-RU"/>
        </w:rPr>
        <w:t>11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классов. Представленные учебники</w:t>
      </w:r>
      <w:r w:rsidR="001F7F8E">
        <w:rPr>
          <w:rStyle w:val="dash0410005f0431005f0437005f0430005f0446005f0020005f0441005f043f005f0438005f0441005f043a005f0430005f005fchar1char1"/>
          <w:lang w:val="ru-RU"/>
        </w:rPr>
        <w:t xml:space="preserve"> </w:t>
      </w:r>
      <w:r w:rsidRPr="00FC5651">
        <w:rPr>
          <w:rStyle w:val="dash0410005f0431005f0437005f0430005f0446005f0020005f0441005f043f005f0438005f0441005f043a005f0430005f005fchar1char1"/>
          <w:lang w:val="ru-RU"/>
        </w:rPr>
        <w:t>являются ядром целостного УМК</w:t>
      </w:r>
      <w:r>
        <w:rPr>
          <w:rStyle w:val="dash0410005f0431005f0437005f0430005f0446005f0020005f0441005f043f005f0438005f0441005f043a005f0430005f005fchar1char1"/>
          <w:lang w:val="ru-RU"/>
        </w:rPr>
        <w:t xml:space="preserve">, в который, </w:t>
      </w:r>
      <w:r w:rsidR="000E3ABE">
        <w:rPr>
          <w:rStyle w:val="dash0410005f0431005f0437005f0430005f0446005f0020005f0441005f043f005f0438005f0441005f043a005f0430005f005fchar1char1"/>
          <w:lang w:val="ru-RU"/>
        </w:rPr>
        <w:t>кроме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учебников</w:t>
      </w:r>
      <w:r>
        <w:rPr>
          <w:rStyle w:val="dash0410005f0431005f0437005f0430005f0446005f0020005f0441005f043f005f0438005f0441005f043a005f0430005f005fchar1char1"/>
          <w:lang w:val="ru-RU"/>
        </w:rPr>
        <w:t>,</w:t>
      </w:r>
      <w:r w:rsidR="001F7F8E">
        <w:rPr>
          <w:rStyle w:val="dash0410005f0431005f0437005f0430005f0446005f0020005f0441005f043f005f0438005f0441005f043a005f0430005f005fchar1char1"/>
          <w:lang w:val="ru-RU"/>
        </w:rPr>
        <w:t xml:space="preserve"> </w:t>
      </w:r>
      <w:r>
        <w:rPr>
          <w:rStyle w:val="dash0410005f0431005f0437005f0430005f0446005f0020005f0441005f043f005f0438005f0441005f043a005f0430005f005fchar1char1"/>
          <w:lang w:val="ru-RU"/>
        </w:rPr>
        <w:t>входят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: </w:t>
      </w:r>
    </w:p>
    <w:p w:rsidR="00B8795F" w:rsidRPr="00FC5651" w:rsidRDefault="00B8795F" w:rsidP="00B8795F">
      <w:pPr>
        <w:numPr>
          <w:ilvl w:val="0"/>
          <w:numId w:val="4"/>
        </w:numPr>
        <w:ind w:left="567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к</w:t>
      </w:r>
      <w:r w:rsidRPr="00FC5651">
        <w:rPr>
          <w:rStyle w:val="dash0410005f0431005f0437005f0430005f0446005f0020005f0441005f043f005f0438005f0441005f043a005f0430005f005fchar1char1"/>
          <w:lang w:val="ru-RU"/>
        </w:rPr>
        <w:t>омпьютерный практикум в электронном виде с комплектом электронных учебных средств</w:t>
      </w:r>
      <w:r>
        <w:rPr>
          <w:rStyle w:val="dash0410005f0431005f0437005f0430005f0446005f0020005f0441005f043f005f0438005f0441005f043a005f0430005f005fchar1char1"/>
          <w:lang w:val="ru-RU"/>
        </w:rPr>
        <w:t>,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размещ</w:t>
      </w:r>
      <w:r>
        <w:rPr>
          <w:rStyle w:val="dash0410005f0431005f0437005f0430005f0446005f0020005f0441005f043f005f0438005f0441005f043a005f0430005f005fchar1char1"/>
          <w:lang w:val="ru-RU"/>
        </w:rPr>
        <w:t>ё</w:t>
      </w:r>
      <w:r w:rsidRPr="00FC5651">
        <w:rPr>
          <w:rStyle w:val="dash0410005f0431005f0437005f0430005f0446005f0020005f0441005f043f005f0438005f0441005f043a005f0430005f005fchar1char1"/>
          <w:lang w:val="ru-RU"/>
        </w:rPr>
        <w:t>н</w:t>
      </w:r>
      <w:r>
        <w:rPr>
          <w:rStyle w:val="dash0410005f0431005f0437005f0430005f0446005f0020005f0441005f043f005f0438005f0441005f043a005f0430005f005fchar1char1"/>
          <w:lang w:val="ru-RU"/>
        </w:rPr>
        <w:t>ный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на сайте авторского коллектива: </w:t>
      </w:r>
      <w:hyperlink r:id="rId6" w:history="1">
        <w:r w:rsidRPr="00721CC8">
          <w:rPr>
            <w:rStyle w:val="af4"/>
            <w:rFonts w:ascii="Times New Roman" w:hAnsi="Times New Roman"/>
            <w:lang w:val="ru-RU"/>
          </w:rPr>
          <w:t>http://kpolyakov.</w:t>
        </w:r>
        <w:proofErr w:type="spellStart"/>
        <w:r w:rsidRPr="00721CC8">
          <w:rPr>
            <w:rStyle w:val="af4"/>
            <w:rFonts w:ascii="Times New Roman" w:hAnsi="Times New Roman"/>
          </w:rPr>
          <w:t>spb</w:t>
        </w:r>
        <w:proofErr w:type="spellEnd"/>
        <w:r w:rsidRPr="00721CC8">
          <w:rPr>
            <w:rStyle w:val="af4"/>
            <w:rFonts w:ascii="Times New Roman" w:hAnsi="Times New Roman"/>
            <w:lang w:val="ru-RU"/>
          </w:rPr>
          <w:t>.</w:t>
        </w:r>
        <w:proofErr w:type="spellStart"/>
        <w:r w:rsidRPr="00721CC8">
          <w:rPr>
            <w:rStyle w:val="af4"/>
            <w:rFonts w:ascii="Times New Roman" w:hAnsi="Times New Roman"/>
            <w:lang w:val="ru-RU"/>
          </w:rPr>
          <w:t>ru</w:t>
        </w:r>
        <w:proofErr w:type="spellEnd"/>
        <w:r w:rsidRPr="00721CC8">
          <w:rPr>
            <w:rStyle w:val="af4"/>
            <w:rFonts w:ascii="Times New Roman" w:hAnsi="Times New Roman"/>
            <w:lang w:val="ru-RU"/>
          </w:rPr>
          <w:t>/</w:t>
        </w:r>
        <w:proofErr w:type="spellStart"/>
        <w:r w:rsidRPr="00721CC8">
          <w:rPr>
            <w:rStyle w:val="af4"/>
            <w:rFonts w:ascii="Times New Roman" w:hAnsi="Times New Roman"/>
            <w:lang w:val="ru-RU"/>
          </w:rPr>
          <w:t>school</w:t>
        </w:r>
        <w:proofErr w:type="spellEnd"/>
        <w:r w:rsidRPr="00721CC8">
          <w:rPr>
            <w:rStyle w:val="af4"/>
            <w:rFonts w:ascii="Times New Roman" w:hAnsi="Times New Roman"/>
            <w:lang w:val="ru-RU"/>
          </w:rPr>
          <w:t>/probook.htm</w:t>
        </w:r>
      </w:hyperlink>
    </w:p>
    <w:p w:rsidR="00B8795F" w:rsidRDefault="00B8795F" w:rsidP="00B8795F">
      <w:pPr>
        <w:numPr>
          <w:ilvl w:val="0"/>
          <w:numId w:val="4"/>
        </w:numPr>
        <w:ind w:left="567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электронный задачник-практикум с возможностью автоматической проверки решений задач по программированию: </w:t>
      </w:r>
      <w:hyperlink r:id="rId7" w:history="1">
        <w:r w:rsidRPr="00581D90">
          <w:rPr>
            <w:rStyle w:val="af4"/>
            <w:rFonts w:ascii="Times New Roman" w:hAnsi="Times New Roman"/>
            <w:lang w:val="ru-RU"/>
          </w:rPr>
          <w:t>http://informatics.mccme.ru/course/view.php?id=666</w:t>
        </w:r>
      </w:hyperlink>
    </w:p>
    <w:p w:rsidR="00B8795F" w:rsidRPr="00013C36" w:rsidRDefault="00B8795F" w:rsidP="00B8795F">
      <w:pPr>
        <w:numPr>
          <w:ilvl w:val="0"/>
          <w:numId w:val="4"/>
        </w:numPr>
        <w:ind w:left="567"/>
        <w:rPr>
          <w:rStyle w:val="dash0410005f0431005f0437005f0430005f0446005f0020005f0441005f043f005f0438005f0441005f043a005f0430005f005fchar1char1"/>
          <w:lang w:val="ru-RU"/>
        </w:rPr>
      </w:pPr>
      <w:r w:rsidRPr="00013C36">
        <w:rPr>
          <w:rStyle w:val="dash0410005f0431005f0437005f0430005f0446005f0020005f0441005f043f005f0438005f0441005f043a005f0430005f005fchar1char1"/>
          <w:lang w:val="ru-RU"/>
        </w:rPr>
        <w:t xml:space="preserve">материалы для подготовки к итоговой аттестации по информатике в форме ЕГЭ, размещённые на сайте </w:t>
      </w:r>
      <w:r>
        <w:rPr>
          <w:rFonts w:ascii="Times New Roman" w:hAnsi="Times New Roman"/>
          <w:lang w:val="ru-RU"/>
        </w:rPr>
        <w:t xml:space="preserve">материалы, размещенные на сайте </w:t>
      </w:r>
      <w:hyperlink r:id="rId8" w:history="1">
        <w:r w:rsidRPr="00721CC8">
          <w:rPr>
            <w:rStyle w:val="af4"/>
            <w:rFonts w:ascii="Times New Roman" w:hAnsi="Times New Roman"/>
            <w:lang w:val="ru-RU"/>
          </w:rPr>
          <w:t>http://kpolyakov.</w:t>
        </w:r>
        <w:proofErr w:type="spellStart"/>
        <w:r w:rsidRPr="00721CC8">
          <w:rPr>
            <w:rStyle w:val="af4"/>
            <w:rFonts w:ascii="Times New Roman" w:hAnsi="Times New Roman"/>
          </w:rPr>
          <w:t>spb</w:t>
        </w:r>
        <w:proofErr w:type="spellEnd"/>
        <w:r w:rsidRPr="00721CC8">
          <w:rPr>
            <w:rStyle w:val="af4"/>
            <w:rFonts w:ascii="Times New Roman" w:hAnsi="Times New Roman"/>
            <w:lang w:val="ru-RU"/>
          </w:rPr>
          <w:t>.</w:t>
        </w:r>
        <w:proofErr w:type="spellStart"/>
        <w:r w:rsidRPr="00721CC8">
          <w:rPr>
            <w:rStyle w:val="af4"/>
            <w:rFonts w:ascii="Times New Roman" w:hAnsi="Times New Roman"/>
            <w:lang w:val="ru-RU"/>
          </w:rPr>
          <w:t>ru</w:t>
        </w:r>
        <w:proofErr w:type="spellEnd"/>
        <w:r w:rsidRPr="00721CC8">
          <w:rPr>
            <w:rStyle w:val="af4"/>
            <w:rFonts w:ascii="Times New Roman" w:hAnsi="Times New Roman"/>
            <w:lang w:val="ru-RU"/>
          </w:rPr>
          <w:t>/</w:t>
        </w:r>
        <w:proofErr w:type="spellStart"/>
        <w:r w:rsidRPr="00721CC8">
          <w:rPr>
            <w:rStyle w:val="af4"/>
            <w:rFonts w:ascii="Times New Roman" w:hAnsi="Times New Roman"/>
            <w:lang w:val="ru-RU"/>
          </w:rPr>
          <w:t>school</w:t>
        </w:r>
        <w:proofErr w:type="spellEnd"/>
        <w:r w:rsidRPr="00721CC8">
          <w:rPr>
            <w:rStyle w:val="af4"/>
            <w:rFonts w:ascii="Times New Roman" w:hAnsi="Times New Roman"/>
            <w:lang w:val="ru-RU"/>
          </w:rPr>
          <w:t>/ege.htm</w:t>
        </w:r>
      </w:hyperlink>
      <w:r>
        <w:rPr>
          <w:rFonts w:ascii="Times New Roman" w:hAnsi="Times New Roman"/>
          <w:lang w:val="ru-RU"/>
        </w:rPr>
        <w:t>;</w:t>
      </w:r>
    </w:p>
    <w:p w:rsidR="00B8795F" w:rsidRPr="00FC5651" w:rsidRDefault="00B8795F" w:rsidP="00B8795F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м</w:t>
      </w:r>
      <w:r w:rsidRPr="00FC5651">
        <w:rPr>
          <w:rStyle w:val="dash0410005f0431005f0437005f0430005f0446005f0020005f0441005f043f005f0438005f0441005f043a005f0430005f005fchar1char1"/>
          <w:lang w:val="ru-RU"/>
        </w:rPr>
        <w:t>етодическое пособие для учителя</w:t>
      </w:r>
      <w:r>
        <w:rPr>
          <w:rStyle w:val="dash0410005f0431005f0437005f0430005f0446005f0020005f0441005f043f005f0438005f0441005f043a005f0430005f005fchar1char1"/>
          <w:lang w:val="ru-RU"/>
        </w:rPr>
        <w:t xml:space="preserve">: </w:t>
      </w:r>
      <w:hyperlink r:id="rId9" w:history="1">
        <w:r w:rsidRPr="00581D90">
          <w:rPr>
            <w:rStyle w:val="af4"/>
            <w:rFonts w:ascii="Times New Roman" w:hAnsi="Times New Roman"/>
            <w:lang w:val="ru-RU"/>
          </w:rPr>
          <w:t>http://files.lbz.ru/pdf/mpPolyakov10-11fgos.pdf</w:t>
        </w:r>
      </w:hyperlink>
      <w:r>
        <w:rPr>
          <w:rStyle w:val="dash0410005f0431005f0437005f0430005f0446005f0020005f0441005f043f005f0438005f0441005f043a005f0430005f005fchar1char1"/>
          <w:lang w:val="ru-RU"/>
        </w:rPr>
        <w:t>;</w:t>
      </w:r>
    </w:p>
    <w:p w:rsidR="00B8795F" w:rsidRPr="00FC5651" w:rsidRDefault="00B8795F" w:rsidP="00B8795F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к</w:t>
      </w:r>
      <w:r w:rsidRPr="00FC5651">
        <w:rPr>
          <w:rStyle w:val="dash0410005f0431005f0437005f0430005f0446005f0020005f0441005f043f005f0438005f0441005f043a005f0430005f005fchar1char1"/>
          <w:lang w:val="ru-RU"/>
        </w:rPr>
        <w:t>омплект Федеральных цифровых информационно-образовательных ресурсов (далее ФЦИОР), помещенный в коллекцию ФЦИОР (</w:t>
      </w:r>
      <w:r w:rsidRPr="00FC5651">
        <w:rPr>
          <w:rStyle w:val="dash0410005f0431005f0437005f0430005f0446005f0020005f0441005f043f005f0438005f0441005f043a005f0430005f005fchar1char1"/>
          <w:color w:val="0000CC"/>
          <w:u w:val="single"/>
          <w:lang w:val="ru-RU"/>
        </w:rPr>
        <w:t>http://</w:t>
      </w:r>
      <w:hyperlink r:id="rId10" w:history="1">
        <w:r w:rsidRPr="00FC5651">
          <w:rPr>
            <w:rStyle w:val="dash0410005f0431005f0437005f0430005f0446005f0020005f0441005f043f005f0438005f0441005f043a005f0430005f005fchar1char1"/>
            <w:color w:val="0000CC"/>
            <w:u w:val="single"/>
            <w:lang w:val="ru-RU"/>
          </w:rPr>
          <w:t>www.fcior.edu.ru</w:t>
        </w:r>
      </w:hyperlink>
      <w:r w:rsidRPr="00FC5651">
        <w:rPr>
          <w:rStyle w:val="dash0410005f0431005f0437005f0430005f0446005f0020005f0441005f043f005f0438005f0441005f043a005f0430005f005fchar1char1"/>
          <w:lang w:val="ru-RU"/>
        </w:rPr>
        <w:t>)</w:t>
      </w:r>
      <w:r>
        <w:rPr>
          <w:rStyle w:val="dash0410005f0431005f0437005f0430005f0446005f0020005f0441005f043f005f0438005f0441005f043a005f0430005f005fchar1char1"/>
          <w:lang w:val="ru-RU"/>
        </w:rPr>
        <w:t>;</w:t>
      </w:r>
    </w:p>
    <w:p w:rsidR="00B8795F" w:rsidRPr="00FC5651" w:rsidRDefault="00B8795F" w:rsidP="00B8795F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с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етевая методическая служба авторского коллектива для педагогов на сайте издательства </w:t>
      </w:r>
      <w:hyperlink r:id="rId11" w:history="1">
        <w:r w:rsidRPr="00FC5651">
          <w:rPr>
            <w:rStyle w:val="dash0410005f0431005f0437005f0430005f0446005f0020005f0441005f043f005f0438005f0441005f043a005f0430005f005fchar1char1"/>
            <w:color w:val="0000CC"/>
            <w:u w:val="single"/>
            <w:lang w:val="ru-RU"/>
          </w:rPr>
          <w:t>http://metodist.lbz.ru/authors/informatika/7/</w:t>
        </w:r>
      </w:hyperlink>
      <w:r>
        <w:rPr>
          <w:rStyle w:val="dash0410005f0431005f0437005f0430005f0446005f0020005f0441005f043f005f0438005f0441005f043a005f0430005f005fchar1char1"/>
          <w:color w:val="0000CC"/>
          <w:u w:val="single"/>
          <w:lang w:val="ru-RU"/>
        </w:rPr>
        <w:t>.</w:t>
      </w:r>
    </w:p>
    <w:p w:rsidR="00FC5651" w:rsidRDefault="00FC5651" w:rsidP="00FC565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FC5651">
        <w:rPr>
          <w:rStyle w:val="dash0410005f0431005f0437005f0430005f0446005f0020005f0441005f043f005f0438005f0441005f043a005f0430005f005fchar1char1"/>
          <w:lang w:val="ru-RU"/>
        </w:rPr>
        <w:t>Учебники «Информатика</w:t>
      </w:r>
      <w:r>
        <w:rPr>
          <w:rStyle w:val="dash0410005f0431005f0437005f0430005f0446005f0020005f0441005f043f005f0438005f0441005f043a005f0430005f005fchar1char1"/>
          <w:lang w:val="ru-RU"/>
        </w:rPr>
        <w:t>.10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класс</w:t>
      </w:r>
      <w:r>
        <w:rPr>
          <w:rStyle w:val="dash0410005f0431005f0437005f0430005f0446005f0020005f0441005f043f005f0438005f0441005f043a005f0430005f005fchar1char1"/>
          <w:lang w:val="ru-RU"/>
        </w:rPr>
        <w:t xml:space="preserve">» и </w:t>
      </w:r>
      <w:r w:rsidRPr="00FC5651">
        <w:rPr>
          <w:rStyle w:val="dash0410005f0431005f0437005f0430005f0446005f0020005f0441005f043f005f0438005f0441005f043a005f0430005f005fchar1char1"/>
          <w:lang w:val="ru-RU"/>
        </w:rPr>
        <w:t>«Информатика</w:t>
      </w:r>
      <w:r>
        <w:rPr>
          <w:rStyle w:val="dash0410005f0431005f0437005f0430005f0446005f0020005f0441005f043f005f0438005f0441005f043a005f0430005f005fchar1char1"/>
          <w:lang w:val="ru-RU"/>
        </w:rPr>
        <w:t>. 11 класс</w:t>
      </w:r>
      <w:r w:rsidRPr="00FC5651">
        <w:rPr>
          <w:rStyle w:val="dash0410005f0431005f0437005f0430005f0446005f0020005f0441005f043f005f0438005f0441005f043a005f0430005f005fchar1char1"/>
          <w:lang w:val="ru-RU"/>
        </w:rPr>
        <w:t>» разработаны в соответствии с требованиями</w:t>
      </w:r>
      <w:r w:rsidR="004E0F19">
        <w:rPr>
          <w:rStyle w:val="dash0410005f0431005f0437005f0430005f0446005f0020005f0441005f043f005f0438005f0441005f043a005f0430005f005fchar1char1"/>
          <w:lang w:val="ru-RU"/>
        </w:rPr>
        <w:t xml:space="preserve"> ФГОС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, и с учетом вхождения курса «Информатика» в </w:t>
      </w:r>
      <w:r>
        <w:rPr>
          <w:rStyle w:val="dash0410005f0431005f0437005f0430005f0446005f0020005f0441005f043f005f0438005f0441005f043a005f0430005f005fchar1char1"/>
          <w:lang w:val="ru-RU"/>
        </w:rPr>
        <w:t xml:space="preserve">10 и 11 </w:t>
      </w:r>
      <w:r w:rsidRPr="00FC5651">
        <w:rPr>
          <w:rStyle w:val="dash0410005f0431005f0437005f0430005f0446005f0020005f0441005f043f005f0438005f0441005f043a005f0430005f005fchar1char1"/>
          <w:lang w:val="ru-RU"/>
        </w:rPr>
        <w:t>класс</w:t>
      </w:r>
      <w:r>
        <w:rPr>
          <w:rStyle w:val="dash0410005f0431005f0437005f0430005f0446005f0020005f0441005f043f005f0438005f0441005f043a005f0430005f005fchar1char1"/>
          <w:lang w:val="ru-RU"/>
        </w:rPr>
        <w:t xml:space="preserve">ахв состав 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учебного плана в объеме </w:t>
      </w:r>
      <w:r>
        <w:rPr>
          <w:rStyle w:val="dash0410005f0431005f0437005f0430005f0446005f0020005f0441005f043f005f0438005f0441005f043a005f0430005f005fchar1char1"/>
          <w:lang w:val="ru-RU"/>
        </w:rPr>
        <w:t>2</w:t>
      </w:r>
      <w:r w:rsidR="002C3F3A">
        <w:rPr>
          <w:rStyle w:val="dash0410005f0431005f0437005f0430005f0446005f0020005f0441005f043f005f0438005f0441005f043a005f0430005f005fchar1char1"/>
          <w:lang w:val="ru-RU"/>
        </w:rPr>
        <w:t>7</w:t>
      </w:r>
      <w:r w:rsidR="0054423E">
        <w:rPr>
          <w:rStyle w:val="dash0410005f0431005f0437005f0430005f0446005f0020005f0441005f043f005f0438005f0441005f043a005f0430005f005fchar1char1"/>
          <w:lang w:val="ru-RU"/>
        </w:rPr>
        <w:t>2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часов</w:t>
      </w:r>
      <w:r w:rsidR="00486E5F">
        <w:rPr>
          <w:rStyle w:val="dash0410005f0431005f0437005f0430005f0446005f0020005f0441005f043f005f0438005f0441005f043a005f0430005f005fchar1char1"/>
          <w:lang w:val="ru-RU"/>
        </w:rPr>
        <w:t xml:space="preserve"> (полный углублённый курс).</w:t>
      </w:r>
    </w:p>
    <w:p w:rsidR="00FC5651" w:rsidRPr="00FC5651" w:rsidRDefault="00976C1C" w:rsidP="00FC565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Программа</w:t>
      </w:r>
      <w:r w:rsidR="00FC5651" w:rsidRPr="00FC5651">
        <w:rPr>
          <w:rStyle w:val="dash0410005f0431005f0437005f0430005f0446005f0020005f0441005f043f005f0438005f0441005f043a005f0430005f005fchar1char1"/>
          <w:lang w:val="ru-RU"/>
        </w:rPr>
        <w:t xml:space="preserve"> предназначен</w:t>
      </w:r>
      <w:r>
        <w:rPr>
          <w:rStyle w:val="dash0410005f0431005f0437005f0430005f0446005f0020005f0441005f043f005f0438005f0441005f043a005f0430005f005fchar1char1"/>
          <w:lang w:val="ru-RU"/>
        </w:rPr>
        <w:t>а</w:t>
      </w:r>
      <w:r w:rsidR="00FC5651" w:rsidRPr="00FC5651">
        <w:rPr>
          <w:rStyle w:val="dash0410005f0431005f0437005f0430005f0446005f0020005f0441005f043f005f0438005f0441005f043a005f0430005f005fchar1char1"/>
          <w:lang w:val="ru-RU"/>
        </w:rPr>
        <w:t xml:space="preserve"> для изучения курса информатики в 10-11 классах средней школы на углубленном уровне. Это означает, что е</w:t>
      </w:r>
      <w:r>
        <w:rPr>
          <w:rStyle w:val="dash0410005f0431005f0437005f0430005f0446005f0020005f0441005f043f005f0438005f0441005f043a005f0430005f005fchar1char1"/>
          <w:lang w:val="ru-RU"/>
        </w:rPr>
        <w:t>ё</w:t>
      </w:r>
      <w:r w:rsidR="00FC5651" w:rsidRPr="00FC5651">
        <w:rPr>
          <w:rStyle w:val="dash0410005f0431005f0437005f0430005f0446005f0020005f0441005f043f005f0438005f0441005f043a005f0430005f005fchar1char1"/>
          <w:lang w:val="ru-RU"/>
        </w:rPr>
        <w:t xml:space="preserve"> целевая аудитория – школьники старших классов, которые планируют связать свою будущую профессиональную деятельность с информационными технологиями. </w:t>
      </w:r>
    </w:p>
    <w:p w:rsidR="00FC5651" w:rsidRPr="00FC5651" w:rsidRDefault="00FC5651" w:rsidP="00FC565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Информатика рассматривается авторами как наука об автоматической обработке данных с помощью компьютерных вычислительных систем. </w:t>
      </w:r>
    </w:p>
    <w:p w:rsidR="00FC5651" w:rsidRPr="00FC5651" w:rsidRDefault="00976C1C" w:rsidP="00FC565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Программа</w:t>
      </w:r>
      <w:r w:rsidR="00FC5651" w:rsidRPr="00FC5651">
        <w:rPr>
          <w:rStyle w:val="dash0410005f0431005f0437005f0430005f0446005f0020005f0441005f043f005f0438005f0441005f043a005f0430005f005fchar1char1"/>
          <w:lang w:val="ru-RU"/>
        </w:rPr>
        <w:t xml:space="preserve"> ориентирован</w:t>
      </w:r>
      <w:r>
        <w:rPr>
          <w:rStyle w:val="dash0410005f0431005f0437005f0430005f0446005f0020005f0441005f043f005f0438005f0441005f043a005f0430005f005fchar1char1"/>
          <w:lang w:val="ru-RU"/>
        </w:rPr>
        <w:t>а</w:t>
      </w:r>
      <w:r w:rsidR="00FC5651" w:rsidRPr="00FC5651">
        <w:rPr>
          <w:rStyle w:val="dash0410005f0431005f0437005f0430005f0446005f0020005f0441005f043f005f0438005f0441005f043a005f0430005f005fchar1char1"/>
          <w:lang w:val="ru-RU"/>
        </w:rPr>
        <w:t xml:space="preserve">, прежде всего, на получение фундаментальных знаний, умений и навыков в области информатики, которые не зависят от операционной системы и другого программного обеспечения, применяемого на уроках. </w:t>
      </w:r>
    </w:p>
    <w:p w:rsidR="00FC5651" w:rsidRPr="00FC5651" w:rsidRDefault="00FC5651" w:rsidP="00FC565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Углубленный курс является одним из вариантов развития курса информатики, который изучается в основной школе (7–9 классы). Поэтому, согласно принципу спирали, материал некоторых разделов </w:t>
      </w:r>
      <w:r w:rsidR="00A17C70">
        <w:rPr>
          <w:rStyle w:val="dash0410005f0431005f0437005f0430005f0446005f0020005f0441005f043f005f0438005f0441005f043a005f0430005f005fchar1char1"/>
          <w:lang w:val="ru-RU"/>
        </w:rPr>
        <w:t>программы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является развитием и продолжением соответствующих разделов курса основной школы. Отличие углубленного курса от базового состоит в том, что более глубоко рассматриваются принципы хранения, передачи и автоматической обработки данных; ставится задача выйти на уровень понимания происходящих процессов, а не только поверхностного знакомства с ними.</w:t>
      </w:r>
    </w:p>
    <w:p w:rsidR="00833A58" w:rsidRPr="001A13B4" w:rsidRDefault="00FC5651" w:rsidP="00FC5651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FC5651">
        <w:rPr>
          <w:rStyle w:val="dash0410005f0431005f0437005f0430005f0446005f0020005f0441005f043f005f0438005f0441005f043a005f0430005f005fchar1char1"/>
          <w:lang w:val="ru-RU"/>
        </w:rPr>
        <w:t>Учебник</w:t>
      </w:r>
      <w:r w:rsidR="00093A21">
        <w:rPr>
          <w:rStyle w:val="dash0410005f0431005f0437005f0430005f0446005f0020005f0441005f043f005f0438005f0441005f043a005f0430005f005fchar1char1"/>
          <w:lang w:val="ru-RU"/>
        </w:rPr>
        <w:t>и, составляющие ядро УМК,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содерж</w:t>
      </w:r>
      <w:r w:rsidR="00093A21">
        <w:rPr>
          <w:rStyle w:val="dash0410005f0431005f0437005f0430005f0446005f0020005f0441005f043f005f0438005f0441005f043a005f0430005f005fchar1char1"/>
          <w:lang w:val="ru-RU"/>
        </w:rPr>
        <w:t>а</w:t>
      </w:r>
      <w:r w:rsidRPr="00FC5651">
        <w:rPr>
          <w:rStyle w:val="dash0410005f0431005f0437005f0430005f0446005f0020005f0441005f043f005f0438005f0441005f043a005f0430005f005fchar1char1"/>
          <w:lang w:val="ru-RU"/>
        </w:rPr>
        <w:t>т все необходимые фундаментальные сведения, относящиеся к школьному курсу информатики, и в этом смысле явля</w:t>
      </w:r>
      <w:r w:rsidR="00093A21">
        <w:rPr>
          <w:rStyle w:val="dash0410005f0431005f0437005f0430005f0446005f0020005f0441005f043f005f0438005f0441005f043a005f0430005f005fchar1char1"/>
          <w:lang w:val="ru-RU"/>
        </w:rPr>
        <w:t>ю</w:t>
      </w:r>
      <w:r w:rsidRPr="00FC5651">
        <w:rPr>
          <w:rStyle w:val="dash0410005f0431005f0437005f0430005f0446005f0020005f0441005f043f005f0438005f0441005f043a005f0430005f005fchar1char1"/>
          <w:lang w:val="ru-RU"/>
        </w:rPr>
        <w:t>тся цельным</w:t>
      </w:r>
      <w:r w:rsidR="00093A21">
        <w:rPr>
          <w:rStyle w:val="dash0410005f0431005f0437005f0430005f0446005f0020005f0441005f043f005f0438005f0441005f043a005f0430005f005fchar1char1"/>
          <w:lang w:val="ru-RU"/>
        </w:rPr>
        <w:t>и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и достаточным</w:t>
      </w:r>
      <w:r w:rsidR="00093A21">
        <w:rPr>
          <w:rStyle w:val="dash0410005f0431005f0437005f0430005f0446005f0020005f0441005f043f005f0438005f0441005f043a005f0430005f005fchar1char1"/>
          <w:lang w:val="ru-RU"/>
        </w:rPr>
        <w:t>и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для углубленной подготовки </w:t>
      </w:r>
      <w:r w:rsidR="00093A21">
        <w:rPr>
          <w:rStyle w:val="dash0410005f0431005f0437005f0430005f0446005f0020005f0441005f043f005f0438005f0441005f043a005f0430005f005fchar1char1"/>
          <w:lang w:val="ru-RU"/>
        </w:rPr>
        <w:t xml:space="preserve">по информатике 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в старшей школе, независимо от уровня подготовки учащихся, закончивших основную школу. Одна из важных задач </w:t>
      </w:r>
      <w:r w:rsidR="001B0BDF">
        <w:rPr>
          <w:rStyle w:val="dash0410005f0431005f0437005f0430005f0446005f0020005f0441005f043f005f0438005f0441005f043a005f0430005f005fchar1char1"/>
          <w:lang w:val="ru-RU"/>
        </w:rPr>
        <w:t>учебников и программы</w:t>
      </w:r>
      <w:r w:rsidRPr="00FC5651">
        <w:rPr>
          <w:rStyle w:val="dash0410005f0431005f0437005f0430005f0446005f0020005f0441005f043f005f0438005f0441005f043a005f0430005f005fchar1char1"/>
          <w:lang w:val="ru-RU"/>
        </w:rPr>
        <w:t xml:space="preserve"> – обеспечить возможность подготовки учащихся к сдаче ЕГЭ по информатике. </w:t>
      </w:r>
    </w:p>
    <w:p w:rsidR="00833A58" w:rsidRDefault="00833A58" w:rsidP="00833A58">
      <w:pPr>
        <w:pStyle w:val="2"/>
        <w:rPr>
          <w:lang w:val="ru-RU"/>
        </w:rPr>
      </w:pPr>
      <w:r>
        <w:rPr>
          <w:lang w:val="ru-RU"/>
        </w:rPr>
        <w:lastRenderedPageBreak/>
        <w:t>Общая характеристика изучаемого предмета</w:t>
      </w:r>
    </w:p>
    <w:p w:rsidR="0044110A" w:rsidRPr="0044110A" w:rsidRDefault="0044110A" w:rsidP="0044110A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Программа по предмету «Информатика» </w:t>
      </w:r>
      <w:r w:rsidRPr="0044110A">
        <w:rPr>
          <w:rStyle w:val="dash0410005f0431005f0437005f0430005f0446005f0020005f0441005f043f005f0438005f0441005f043a005f0430005f005fchar1char1"/>
          <w:lang w:val="ru-RU"/>
        </w:rPr>
        <w:t>предназначен</w:t>
      </w:r>
      <w:r>
        <w:rPr>
          <w:rStyle w:val="dash0410005f0431005f0437005f0430005f0446005f0020005f0441005f043f005f0438005f0441005f043a005f0430005f005fchar1char1"/>
          <w:lang w:val="ru-RU"/>
        </w:rPr>
        <w:t>а</w:t>
      </w:r>
      <w:r w:rsidRPr="0044110A">
        <w:rPr>
          <w:rStyle w:val="dash0410005f0431005f0437005f0430005f0446005f0020005f0441005f043f005f0438005f0441005f043a005f0430005f005fchar1char1"/>
          <w:lang w:val="ru-RU"/>
        </w:rPr>
        <w:t xml:space="preserve"> для углубленного изучения всех основных разделов курса информатики учащимися информационно-технологического и физико-математического профилей.Он</w:t>
      </w:r>
      <w:r>
        <w:rPr>
          <w:rStyle w:val="dash0410005f0431005f0437005f0430005f0446005f0020005f0441005f043f005f0438005f0441005f043a005f0430005f005fchar1char1"/>
          <w:lang w:val="ru-RU"/>
        </w:rPr>
        <w:t>а</w:t>
      </w:r>
      <w:r w:rsidRPr="0044110A">
        <w:rPr>
          <w:rStyle w:val="dash0410005f0431005f0437005f0430005f0446005f0020005f0441005f043f005f0438005f0441005f043a005f0430005f005fchar1char1"/>
          <w:lang w:val="ru-RU"/>
        </w:rPr>
        <w:t xml:space="preserve"> включает в себя </w:t>
      </w:r>
      <w:r w:rsidR="00583696">
        <w:rPr>
          <w:rStyle w:val="dash0410005f0431005f0437005f0430005f0446005f0020005f0441005f043f005f0438005f0441005f043a005f0430005f005fchar1char1"/>
          <w:lang w:val="ru-RU"/>
        </w:rPr>
        <w:t>три крупные</w:t>
      </w:r>
      <w:r w:rsidRPr="0044110A">
        <w:rPr>
          <w:rStyle w:val="dash0410005f0431005f0437005f0430005f0446005f0020005f0441005f043f005f0438005f0441005f043a005f0430005f005fchar1char1"/>
          <w:lang w:val="ru-RU"/>
        </w:rPr>
        <w:t xml:space="preserve"> содержательные линии:</w:t>
      </w:r>
    </w:p>
    <w:p w:rsidR="0044110A" w:rsidRPr="0044110A" w:rsidRDefault="00583696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Основы информатики</w:t>
      </w:r>
    </w:p>
    <w:p w:rsidR="0044110A" w:rsidRPr="0044110A" w:rsidRDefault="00583696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Алгоритмы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 xml:space="preserve"> и программирование</w:t>
      </w:r>
    </w:p>
    <w:p w:rsidR="0044110A" w:rsidRPr="0044110A" w:rsidRDefault="00583696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Информационно-коммуникационные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 xml:space="preserve"> технологии.</w:t>
      </w:r>
    </w:p>
    <w:p w:rsidR="0044110A" w:rsidRPr="0044110A" w:rsidRDefault="001A13B4" w:rsidP="0044110A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Важная задача изучения этих 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>содержательны</w:t>
      </w:r>
      <w:r>
        <w:rPr>
          <w:rStyle w:val="dash0410005f0431005f0437005f0430005f0446005f0020005f0441005f043f005f0438005f0441005f043a005f0430005f005fchar1char1"/>
          <w:lang w:val="ru-RU"/>
        </w:rPr>
        <w:t>х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 xml:space="preserve"> лини</w:t>
      </w:r>
      <w:r>
        <w:rPr>
          <w:rStyle w:val="dash0410005f0431005f0437005f0430005f0446005f0020005f0441005f043f005f0438005f0441005f043a005f0430005f005fchar1char1"/>
          <w:lang w:val="ru-RU"/>
        </w:rPr>
        <w:t xml:space="preserve">й 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 xml:space="preserve">в углубленном курсе </w:t>
      </w:r>
      <w:r>
        <w:rPr>
          <w:rStyle w:val="dash0410005f0431005f0437005f0430005f0446005f0020005f0441005f043f005f0438005f0441005f043a005f0430005f005fchar1char1"/>
          <w:lang w:val="ru-RU"/>
        </w:rPr>
        <w:t xml:space="preserve">– 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>переход на новый уровень</w:t>
      </w:r>
      <w:r>
        <w:rPr>
          <w:rStyle w:val="dash0410005f0431005f0437005f0430005f0446005f0020005f0441005f043f005f0438005f0441005f043a005f0430005f005fchar1char1"/>
          <w:lang w:val="ru-RU"/>
        </w:rPr>
        <w:t xml:space="preserve"> понимания</w:t>
      </w:r>
      <w:r w:rsidR="002A3D0C">
        <w:rPr>
          <w:rStyle w:val="dash0410005f0431005f0437005f0430005f0446005f0020005f0441005f043f005f0438005f0441005f043a005f0430005f005fchar1char1"/>
          <w:lang w:val="ru-RU"/>
        </w:rPr>
        <w:t xml:space="preserve"> иполучение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 xml:space="preserve"> систематически</w:t>
      </w:r>
      <w:r w:rsidR="002A3D0C">
        <w:rPr>
          <w:rStyle w:val="dash0410005f0431005f0437005f0430005f0446005f0020005f0441005f043f005f0438005f0441005f043a005f0430005f005fchar1char1"/>
          <w:lang w:val="ru-RU"/>
        </w:rPr>
        <w:t>х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 xml:space="preserve"> знани</w:t>
      </w:r>
      <w:r w:rsidR="002A3D0C">
        <w:rPr>
          <w:rStyle w:val="dash0410005f0431005f0437005f0430005f0446005f0020005f0441005f043f005f0438005f0441005f043a005f0430005f005fchar1char1"/>
          <w:lang w:val="ru-RU"/>
        </w:rPr>
        <w:t>й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>, необходимы</w:t>
      </w:r>
      <w:r w:rsidR="002A3D0C">
        <w:rPr>
          <w:rStyle w:val="dash0410005f0431005f0437005f0430005f0446005f0020005f0441005f043f005f0438005f0441005f043a005f0430005f005fchar1char1"/>
          <w:lang w:val="ru-RU"/>
        </w:rPr>
        <w:t>х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 xml:space="preserve"> для самостоятельного решения задач, в том числе и тех, которые в самом курсе не рассматривались.</w:t>
      </w:r>
      <w:r w:rsidR="00312C88">
        <w:rPr>
          <w:rStyle w:val="dash0410005f0431005f0437005f0430005f0446005f0020005f0441005f043f005f0438005f0441005f043a005f0430005f005fchar1char1"/>
          <w:lang w:val="ru-RU"/>
        </w:rPr>
        <w:t xml:space="preserve"> С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 xml:space="preserve">ущественное внимание уделяется линии «Алгоритмизация и программирование», которая входит в перечень предметных результатов ФГОС. Для изучения программирования используются школьный алгоритмический язык (среда </w:t>
      </w:r>
      <w:proofErr w:type="spellStart"/>
      <w:r w:rsidR="0044110A" w:rsidRPr="0044110A">
        <w:rPr>
          <w:rStyle w:val="dash0410005f0431005f0437005f0430005f0446005f0020005f0441005f043f005f0438005f0441005f043a005f0430005f005fchar1char1"/>
          <w:lang w:val="ru-RU"/>
        </w:rPr>
        <w:t>КуМир</w:t>
      </w:r>
      <w:proofErr w:type="spellEnd"/>
      <w:r w:rsidR="0044110A" w:rsidRPr="0044110A">
        <w:rPr>
          <w:rStyle w:val="dash0410005f0431005f0437005f0430005f0446005f0020005f0441005f043f005f0438005f0441005f043a005f0430005f005fchar1char1"/>
          <w:lang w:val="ru-RU"/>
        </w:rPr>
        <w:t>) и язык Паскаль.</w:t>
      </w:r>
    </w:p>
    <w:p w:rsidR="0044110A" w:rsidRPr="0044110A" w:rsidRDefault="00E55ADB" w:rsidP="0044110A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В тексте учебников 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>содержит</w:t>
      </w:r>
      <w:r>
        <w:rPr>
          <w:rStyle w:val="dash0410005f0431005f0437005f0430005f0446005f0020005f0441005f043f005f0438005f0441005f043a005f0430005f005fchar1char1"/>
          <w:lang w:val="ru-RU"/>
        </w:rPr>
        <w:t>ся</w:t>
      </w:r>
      <w:r w:rsidR="0044110A" w:rsidRPr="0044110A">
        <w:rPr>
          <w:rStyle w:val="dash0410005f0431005f0437005f0430005f0446005f0020005f0441005f043f005f0438005f0441005f043a005f0430005f005fchar1char1"/>
          <w:lang w:val="ru-RU"/>
        </w:rPr>
        <w:t xml:space="preserve"> большое количество задач, что позволяет организовать обучение в </w:t>
      </w:r>
      <w:proofErr w:type="spellStart"/>
      <w:r w:rsidR="0044110A" w:rsidRPr="0044110A">
        <w:rPr>
          <w:rStyle w:val="dash0410005f0431005f0437005f0430005f0446005f0020005f0441005f043f005f0438005f0441005f043a005f0430005f005fchar1char1"/>
          <w:lang w:val="ru-RU"/>
        </w:rPr>
        <w:t>разноуровневых</w:t>
      </w:r>
      <w:proofErr w:type="spellEnd"/>
      <w:r w:rsidR="0044110A" w:rsidRPr="0044110A">
        <w:rPr>
          <w:rStyle w:val="dash0410005f0431005f0437005f0430005f0446005f0020005f0441005f043f005f0438005f0441005f043a005f0430005f005fchar1char1"/>
          <w:lang w:val="ru-RU"/>
        </w:rPr>
        <w:t xml:space="preserve"> группах. Присутствующие в конце каждого параграфа вопросы и задания нацелены на закрепление изложенного материала на понятийном уровне, а не на уровне механического запоминания. Многие вопросы (задания) инициируют коллективные обсуждения материала, дискуссии, проявление самостоятельности мышления учащихся.</w:t>
      </w:r>
    </w:p>
    <w:p w:rsidR="0044110A" w:rsidRPr="0044110A" w:rsidRDefault="0044110A" w:rsidP="0044110A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44110A">
        <w:rPr>
          <w:rStyle w:val="dash0410005f0431005f0437005f0430005f0446005f0020005f0441005f043f005f0438005f0441005f043a005f0430005f005fchar1char1"/>
          <w:lang w:val="ru-RU"/>
        </w:rPr>
        <w:t>Важной составляющей УМК является комплект Федеральных цифровых информационно-образовательных ресурсов (ФЦИОР). Комплект включает в себя: демонстрационные материалы по теоретическому содержанию, раздаточные материалы для практических работ, контрольные материалы (тесты); исполнителей алгоритмов, модели, тренажеры и пр.</w:t>
      </w:r>
    </w:p>
    <w:p w:rsidR="00833A58" w:rsidRDefault="00833A58" w:rsidP="00833A58">
      <w:pPr>
        <w:pStyle w:val="2"/>
        <w:rPr>
          <w:lang w:val="ru-RU"/>
        </w:rPr>
      </w:pPr>
      <w:r>
        <w:rPr>
          <w:lang w:val="ru-RU"/>
        </w:rPr>
        <w:t>Место изучаемого предмета в учебном плане</w:t>
      </w:r>
    </w:p>
    <w:p w:rsidR="00F51B64" w:rsidRDefault="00F210CF" w:rsidP="00F210CF">
      <w:pPr>
        <w:ind w:firstLine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В </w:t>
      </w:r>
      <w:r w:rsidRPr="001E48D1">
        <w:rPr>
          <w:rStyle w:val="dash0410005f0431005f0437005f0430005f0446005f0020005f0441005f043f005f0438005f0441005f043a005f0430005f005fchar1char1"/>
          <w:lang w:val="ru-RU"/>
        </w:rPr>
        <w:t xml:space="preserve">учебном плане </w:t>
      </w:r>
      <w:r>
        <w:rPr>
          <w:rStyle w:val="dash0410005f0431005f0437005f0430005f0446005f0020005f0441005f043f005f0438005f0441005f043a005f0430005f005fchar1char1"/>
          <w:lang w:val="ru-RU"/>
        </w:rPr>
        <w:t xml:space="preserve">на изучение предмета отведено по 4 часа в неделю в 10 и 11 классах. Всего за полный углубленный курс </w:t>
      </w:r>
      <w:r w:rsidR="001F7F8E">
        <w:rPr>
          <w:rStyle w:val="dash0410005f0431005f0437005f0430005f0446005f0020005f0441005f043f005f0438005f0441005f043a005f0430005f005fchar1char1"/>
          <w:lang w:val="ru-RU"/>
        </w:rPr>
        <w:t xml:space="preserve">- </w:t>
      </w:r>
      <w:bookmarkStart w:id="0" w:name="_GoBack"/>
      <w:bookmarkEnd w:id="0"/>
      <w:r>
        <w:rPr>
          <w:rStyle w:val="dash0410005f0431005f0437005f0430005f0446005f0020005f0441005f043f005f0438005f0441005f043a005f0430005f005fchar1char1"/>
          <w:lang w:val="ru-RU"/>
        </w:rPr>
        <w:t xml:space="preserve">272 учебных часа. </w:t>
      </w:r>
    </w:p>
    <w:p w:rsidR="001E48D1" w:rsidRPr="001E48D1" w:rsidRDefault="001E48D1" w:rsidP="00ED2B0F">
      <w:pPr>
        <w:ind w:firstLine="567"/>
        <w:jc w:val="both"/>
        <w:rPr>
          <w:lang w:val="ru-RU"/>
        </w:rPr>
      </w:pPr>
      <w:r w:rsidRPr="001E48D1">
        <w:rPr>
          <w:rStyle w:val="dash0410005f0431005f0437005f0430005f0446005f0020005f0441005f043f005f0438005f0441005f043a005f0430005f005fchar1char1"/>
          <w:lang w:val="ru-RU"/>
        </w:rPr>
        <w:t>Для организации исследовательской и проектной деятельности учащихся можно использовать часы, отведенные навнеурочную деятельность.</w:t>
      </w:r>
    </w:p>
    <w:p w:rsidR="00833A58" w:rsidRPr="00833A58" w:rsidRDefault="00833A58" w:rsidP="00833A58">
      <w:pPr>
        <w:pStyle w:val="2"/>
        <w:rPr>
          <w:lang w:val="ru-RU"/>
        </w:rPr>
      </w:pPr>
      <w:r w:rsidRPr="001E48D1">
        <w:rPr>
          <w:lang w:val="ru-RU"/>
        </w:rPr>
        <w:t xml:space="preserve">Личностные, </w:t>
      </w:r>
      <w:proofErr w:type="spellStart"/>
      <w:r w:rsidRPr="001E48D1">
        <w:rPr>
          <w:lang w:val="ru-RU"/>
        </w:rPr>
        <w:t>метапредметные</w:t>
      </w:r>
      <w:proofErr w:type="spellEnd"/>
      <w:r w:rsidRPr="001E48D1">
        <w:rPr>
          <w:lang w:val="ru-RU"/>
        </w:rPr>
        <w:t xml:space="preserve"> и предметные результаты освоения предмета</w:t>
      </w:r>
    </w:p>
    <w:p w:rsidR="0091479C" w:rsidRDefault="0091479C" w:rsidP="00C52A36">
      <w:pPr>
        <w:pStyle w:val="3"/>
      </w:pPr>
      <w:r w:rsidRPr="00C52A36">
        <w:t>Личностные результаты</w:t>
      </w:r>
    </w:p>
    <w:p w:rsidR="00C06D49" w:rsidRPr="00C06D49" w:rsidRDefault="00C06D49" w:rsidP="00D17F0C">
      <w:pPr>
        <w:numPr>
          <w:ilvl w:val="0"/>
          <w:numId w:val="1"/>
        </w:numPr>
        <w:ind w:left="426"/>
        <w:jc w:val="both"/>
        <w:rPr>
          <w:rFonts w:ascii="Times New Roman" w:hAnsi="Times New Roman"/>
          <w:lang w:val="ru-RU"/>
        </w:rPr>
      </w:pPr>
      <w:r w:rsidRPr="00C06D49">
        <w:rPr>
          <w:rFonts w:ascii="Times New Roman" w:hAnsi="Times New Roman"/>
          <w:lang w:val="ru-RU"/>
        </w:rPr>
        <w:t>сформированность мировоззрения, соответствующего современному уровню развития науки</w:t>
      </w:r>
      <w:r w:rsidR="004B681D">
        <w:rPr>
          <w:rFonts w:ascii="Times New Roman" w:hAnsi="Times New Roman"/>
          <w:lang w:val="ru-RU"/>
        </w:rPr>
        <w:t xml:space="preserve"> и техники</w:t>
      </w:r>
      <w:r w:rsidRPr="00C06D49">
        <w:rPr>
          <w:rFonts w:ascii="Times New Roman" w:hAnsi="Times New Roman"/>
          <w:lang w:val="ru-RU"/>
        </w:rPr>
        <w:t>;</w:t>
      </w:r>
    </w:p>
    <w:p w:rsidR="001341D2" w:rsidRPr="00C06D49" w:rsidRDefault="001341D2" w:rsidP="00D17F0C">
      <w:pPr>
        <w:numPr>
          <w:ilvl w:val="0"/>
          <w:numId w:val="1"/>
        </w:numPr>
        <w:ind w:left="426"/>
        <w:jc w:val="both"/>
        <w:rPr>
          <w:rFonts w:ascii="Times New Roman" w:hAnsi="Times New Roman"/>
          <w:lang w:val="ru-RU"/>
        </w:rPr>
      </w:pPr>
      <w:r w:rsidRPr="00C06D49">
        <w:rPr>
          <w:rFonts w:ascii="Times New Roman" w:hAnsi="Times New Roman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6D49" w:rsidRPr="00C06D49" w:rsidRDefault="00C06D49" w:rsidP="00D17F0C">
      <w:pPr>
        <w:numPr>
          <w:ilvl w:val="0"/>
          <w:numId w:val="1"/>
        </w:numPr>
        <w:ind w:left="426"/>
        <w:jc w:val="both"/>
        <w:rPr>
          <w:rFonts w:ascii="Times New Roman" w:hAnsi="Times New Roman"/>
          <w:lang w:val="ru-RU"/>
        </w:rPr>
      </w:pPr>
      <w:r w:rsidRPr="00C06D49">
        <w:rPr>
          <w:rFonts w:ascii="Times New Roman" w:hAnsi="Times New Roman"/>
          <w:lang w:val="ru-RU"/>
        </w:rPr>
        <w:t xml:space="preserve">навыки сотрудничества со сверстниками, детьми младшего возраста, взрослыми в образовательной, учебно-исследовательской, проектной и других видах деятельности; </w:t>
      </w:r>
    </w:p>
    <w:p w:rsidR="00C06D49" w:rsidRPr="00C06D49" w:rsidRDefault="00C06D49" w:rsidP="00D17F0C">
      <w:pPr>
        <w:numPr>
          <w:ilvl w:val="0"/>
          <w:numId w:val="1"/>
        </w:numPr>
        <w:ind w:left="426"/>
        <w:jc w:val="both"/>
        <w:rPr>
          <w:rFonts w:ascii="Times New Roman" w:hAnsi="Times New Roman"/>
          <w:lang w:val="ru-RU"/>
        </w:rPr>
      </w:pPr>
      <w:r w:rsidRPr="00C06D49">
        <w:rPr>
          <w:rFonts w:ascii="Times New Roman" w:hAnsi="Times New Roman"/>
          <w:lang w:val="ru-RU"/>
        </w:rPr>
        <w:t xml:space="preserve">эстетическое отношение к миру, включая эстетику научного и технического творчества; </w:t>
      </w:r>
    </w:p>
    <w:p w:rsidR="00C06D49" w:rsidRPr="00C06D49" w:rsidRDefault="00C06D49" w:rsidP="00D17F0C">
      <w:pPr>
        <w:numPr>
          <w:ilvl w:val="0"/>
          <w:numId w:val="1"/>
        </w:numPr>
        <w:ind w:left="426"/>
        <w:jc w:val="both"/>
        <w:rPr>
          <w:rFonts w:ascii="Times New Roman" w:hAnsi="Times New Roman"/>
          <w:lang w:val="ru-RU"/>
        </w:rPr>
      </w:pPr>
      <w:r w:rsidRPr="00C06D49">
        <w:rPr>
          <w:rFonts w:ascii="Times New Roman" w:hAnsi="Times New Roman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  <w:r w:rsidR="001341D2">
        <w:rPr>
          <w:rFonts w:ascii="Times New Roman" w:hAnsi="Times New Roman"/>
          <w:lang w:val="ru-RU"/>
        </w:rPr>
        <w:t>.</w:t>
      </w:r>
    </w:p>
    <w:p w:rsidR="0091479C" w:rsidRDefault="0091479C" w:rsidP="00C52A36">
      <w:pPr>
        <w:pStyle w:val="3"/>
      </w:pPr>
      <w:proofErr w:type="spellStart"/>
      <w:r>
        <w:lastRenderedPageBreak/>
        <w:t>Метапредметные</w:t>
      </w:r>
      <w:proofErr w:type="spellEnd"/>
      <w:r>
        <w:t xml:space="preserve"> результаты</w:t>
      </w:r>
    </w:p>
    <w:p w:rsidR="00CB0519" w:rsidRPr="00CB0519" w:rsidRDefault="00CB0519" w:rsidP="00D17F0C">
      <w:pPr>
        <w:numPr>
          <w:ilvl w:val="0"/>
          <w:numId w:val="3"/>
        </w:numPr>
        <w:ind w:left="426"/>
        <w:jc w:val="both"/>
        <w:rPr>
          <w:rFonts w:ascii="Times New Roman" w:hAnsi="Times New Roman"/>
          <w:lang w:val="ru-RU"/>
        </w:rPr>
      </w:pPr>
      <w:r w:rsidRPr="00CB0519">
        <w:rPr>
          <w:rFonts w:ascii="Times New Roman" w:hAnsi="Times New Roman"/>
          <w:lang w:val="ru-RU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CB0519" w:rsidRPr="00CB0519" w:rsidRDefault="00CB0519" w:rsidP="00D17F0C">
      <w:pPr>
        <w:numPr>
          <w:ilvl w:val="0"/>
          <w:numId w:val="3"/>
        </w:numPr>
        <w:ind w:left="426"/>
        <w:jc w:val="both"/>
        <w:rPr>
          <w:rFonts w:ascii="Times New Roman" w:hAnsi="Times New Roman"/>
          <w:lang w:val="ru-RU"/>
        </w:rPr>
      </w:pPr>
      <w:r w:rsidRPr="00CB0519">
        <w:rPr>
          <w:rFonts w:ascii="Times New Roman" w:hAnsi="Times New Roman"/>
          <w:lang w:val="ru-RU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CB0519" w:rsidRPr="00CB0519" w:rsidRDefault="00CB0519" w:rsidP="00D17F0C">
      <w:pPr>
        <w:numPr>
          <w:ilvl w:val="0"/>
          <w:numId w:val="3"/>
        </w:numPr>
        <w:ind w:left="426"/>
        <w:jc w:val="both"/>
        <w:rPr>
          <w:rFonts w:ascii="Times New Roman" w:hAnsi="Times New Roman"/>
          <w:lang w:val="ru-RU"/>
        </w:rPr>
      </w:pPr>
      <w:r w:rsidRPr="00CB0519">
        <w:rPr>
          <w:rFonts w:ascii="Times New Roman" w:hAnsi="Times New Roman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B0519" w:rsidRPr="00CB0519" w:rsidRDefault="00CB0519" w:rsidP="00D17F0C">
      <w:pPr>
        <w:numPr>
          <w:ilvl w:val="0"/>
          <w:numId w:val="3"/>
        </w:numPr>
        <w:ind w:left="426"/>
        <w:jc w:val="both"/>
        <w:rPr>
          <w:rFonts w:ascii="Times New Roman" w:hAnsi="Times New Roman"/>
          <w:lang w:val="ru-RU"/>
        </w:rPr>
      </w:pPr>
      <w:r w:rsidRPr="00CB0519">
        <w:rPr>
          <w:rFonts w:ascii="Times New Roman" w:hAnsi="Times New Roman"/>
          <w:lang w:val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B0519" w:rsidRPr="00CB0519" w:rsidRDefault="00CB0519" w:rsidP="00D17F0C">
      <w:pPr>
        <w:numPr>
          <w:ilvl w:val="0"/>
          <w:numId w:val="3"/>
        </w:numPr>
        <w:ind w:left="426"/>
        <w:jc w:val="both"/>
        <w:rPr>
          <w:rFonts w:ascii="Times New Roman" w:hAnsi="Times New Roman"/>
          <w:lang w:val="ru-RU"/>
        </w:rPr>
      </w:pPr>
      <w:r w:rsidRPr="00CB0519">
        <w:rPr>
          <w:rFonts w:ascii="Times New Roman" w:hAnsi="Times New Roman"/>
          <w:lang w:val="ru-RU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 </w:t>
      </w:r>
    </w:p>
    <w:p w:rsidR="00833A58" w:rsidRDefault="0091479C" w:rsidP="00C52A36">
      <w:pPr>
        <w:pStyle w:val="3"/>
      </w:pPr>
      <w:r>
        <w:t>Предметные результаты</w:t>
      </w:r>
    </w:p>
    <w:p w:rsidR="00ED2B0F" w:rsidRPr="00ED2B0F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сформированность представлений о </w:t>
      </w:r>
      <w:r w:rsidRPr="00301D97">
        <w:rPr>
          <w:rFonts w:ascii="Times New Roman" w:hAnsi="Times New Roman"/>
          <w:lang w:val="ru-RU"/>
        </w:rPr>
        <w:t>роли информации</w:t>
      </w:r>
      <w:r w:rsidRPr="00ED2B0F">
        <w:rPr>
          <w:rFonts w:ascii="Times New Roman" w:hAnsi="Times New Roman"/>
          <w:lang w:val="ru-RU"/>
        </w:rPr>
        <w:t xml:space="preserve"> и связанных с</w:t>
      </w:r>
      <w:r w:rsidRPr="00301D97">
        <w:rPr>
          <w:rFonts w:ascii="Times New Roman" w:hAnsi="Times New Roman"/>
          <w:lang w:val="ru-RU"/>
        </w:rPr>
        <w:t> </w:t>
      </w:r>
      <w:r w:rsidRPr="00ED2B0F">
        <w:rPr>
          <w:rFonts w:ascii="Times New Roman" w:hAnsi="Times New Roman"/>
          <w:lang w:val="ru-RU"/>
        </w:rPr>
        <w:t>ней процессов в окружающем мире;</w:t>
      </w:r>
    </w:p>
    <w:p w:rsidR="00ED2B0F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владение системой базовых знаний, отражающих </w:t>
      </w:r>
      <w:r w:rsidRPr="0087034D">
        <w:rPr>
          <w:rFonts w:ascii="Times New Roman" w:hAnsi="Times New Roman"/>
          <w:i/>
          <w:lang w:val="ru-RU"/>
        </w:rPr>
        <w:t>вклад информатики</w:t>
      </w:r>
      <w:r w:rsidRPr="00ED2B0F">
        <w:rPr>
          <w:rFonts w:ascii="Times New Roman" w:hAnsi="Times New Roman"/>
          <w:lang w:val="ru-RU"/>
        </w:rPr>
        <w:t xml:space="preserve"> в формирование современной научной картины мира;</w:t>
      </w:r>
    </w:p>
    <w:p w:rsidR="009C0974" w:rsidRDefault="003B4C1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сформированность представлений о важнейших видах дискретных объектов и об их простейших свойствах, алгоритмах анализа этих объектов, о </w:t>
      </w:r>
      <w:r w:rsidRPr="00EB7383">
        <w:rPr>
          <w:rFonts w:ascii="Times New Roman" w:hAnsi="Times New Roman"/>
          <w:i/>
          <w:lang w:val="ru-RU"/>
        </w:rPr>
        <w:t>кодировании и декодировании данных</w:t>
      </w:r>
      <w:r w:rsidRPr="00ED2B0F">
        <w:rPr>
          <w:rFonts w:ascii="Times New Roman" w:hAnsi="Times New Roman"/>
          <w:lang w:val="ru-RU"/>
        </w:rPr>
        <w:t xml:space="preserve"> и причинах искажения данных при передаче; </w:t>
      </w:r>
    </w:p>
    <w:p w:rsidR="003B4C19" w:rsidRPr="00ED2B0F" w:rsidRDefault="003B4C1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>систематизаци</w:t>
      </w:r>
      <w:r w:rsidR="009C0974">
        <w:rPr>
          <w:rFonts w:ascii="Times New Roman" w:hAnsi="Times New Roman"/>
          <w:lang w:val="ru-RU"/>
        </w:rPr>
        <w:t>я</w:t>
      </w:r>
      <w:r w:rsidRPr="00ED2B0F">
        <w:rPr>
          <w:rFonts w:ascii="Times New Roman" w:hAnsi="Times New Roman"/>
          <w:lang w:val="ru-RU"/>
        </w:rPr>
        <w:t xml:space="preserve"> знаний, относящихся к </w:t>
      </w:r>
      <w:r w:rsidRPr="0087034D">
        <w:rPr>
          <w:rFonts w:ascii="Times New Roman" w:hAnsi="Times New Roman"/>
          <w:i/>
          <w:lang w:val="ru-RU"/>
        </w:rPr>
        <w:t>математическим объектам информатики</w:t>
      </w:r>
      <w:r w:rsidRPr="00ED2B0F">
        <w:rPr>
          <w:rFonts w:ascii="Times New Roman" w:hAnsi="Times New Roman"/>
          <w:lang w:val="ru-RU"/>
        </w:rPr>
        <w:t>; умение строить математические объекты информатики, в том числе логические формулы;</w:t>
      </w:r>
    </w:p>
    <w:p w:rsidR="009B7A8D" w:rsidRDefault="009B7A8D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сформированность базовых навыков и умений по соблюдению требований </w:t>
      </w:r>
      <w:r w:rsidRPr="009B7A8D">
        <w:rPr>
          <w:rFonts w:ascii="Times New Roman" w:hAnsi="Times New Roman"/>
          <w:i/>
          <w:lang w:val="ru-RU"/>
        </w:rPr>
        <w:t>техники безопасности</w:t>
      </w:r>
      <w:r w:rsidRPr="00ED2B0F">
        <w:rPr>
          <w:rFonts w:ascii="Times New Roman" w:hAnsi="Times New Roman"/>
          <w:lang w:val="ru-RU"/>
        </w:rPr>
        <w:t xml:space="preserve">, гигиены и ресурсосбережения при работе со средствами информатизации; </w:t>
      </w:r>
    </w:p>
    <w:p w:rsidR="003B4C19" w:rsidRPr="00ED2B0F" w:rsidRDefault="003B4C1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сформированность представлений об </w:t>
      </w:r>
      <w:r w:rsidRPr="0087034D">
        <w:rPr>
          <w:rFonts w:ascii="Times New Roman" w:hAnsi="Times New Roman"/>
          <w:i/>
          <w:lang w:val="ru-RU"/>
        </w:rPr>
        <w:t>устройстве современных компьютеров</w:t>
      </w:r>
      <w:r w:rsidRPr="00ED2B0F">
        <w:rPr>
          <w:rFonts w:ascii="Times New Roman" w:hAnsi="Times New Roman"/>
          <w:lang w:val="ru-RU"/>
        </w:rPr>
        <w:t>, о тенденциях развития компьютерных технологий; о понятии «операционная система» и основных функциях операционных систем; об общих принципах разработки и функционирования интернет-приложений;</w:t>
      </w:r>
    </w:p>
    <w:p w:rsidR="003B4C19" w:rsidRPr="00ED2B0F" w:rsidRDefault="003B4C1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сформированность представлений о </w:t>
      </w:r>
      <w:r w:rsidRPr="0087034D">
        <w:rPr>
          <w:rFonts w:ascii="Times New Roman" w:hAnsi="Times New Roman"/>
          <w:i/>
          <w:lang w:val="ru-RU"/>
        </w:rPr>
        <w:t>компьютерных сетях</w:t>
      </w:r>
      <w:r w:rsidRPr="00ED2B0F">
        <w:rPr>
          <w:rFonts w:ascii="Times New Roman" w:hAnsi="Times New Roman"/>
          <w:lang w:val="ru-RU"/>
        </w:rPr>
        <w:t xml:space="preserve">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284229" w:rsidRDefault="0028422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понимания основ </w:t>
      </w:r>
      <w:r w:rsidRPr="00284229">
        <w:rPr>
          <w:rFonts w:ascii="Times New Roman" w:hAnsi="Times New Roman"/>
          <w:i/>
          <w:lang w:val="ru-RU"/>
        </w:rPr>
        <w:t>правовых аспектов</w:t>
      </w:r>
      <w:r w:rsidRPr="00ED2B0F">
        <w:rPr>
          <w:rFonts w:ascii="Times New Roman" w:hAnsi="Times New Roman"/>
          <w:lang w:val="ru-RU"/>
        </w:rPr>
        <w:t xml:space="preserve"> использования компьютерных программ и работы в</w:t>
      </w:r>
      <w:r w:rsidRPr="00ED2B0F">
        <w:rPr>
          <w:rFonts w:ascii="Times New Roman" w:hAnsi="Times New Roman"/>
        </w:rPr>
        <w:t> </w:t>
      </w:r>
      <w:r w:rsidRPr="00ED2B0F">
        <w:rPr>
          <w:rFonts w:ascii="Times New Roman" w:hAnsi="Times New Roman"/>
          <w:lang w:val="ru-RU"/>
        </w:rPr>
        <w:t>Интернете</w:t>
      </w:r>
      <w:r>
        <w:rPr>
          <w:rFonts w:ascii="Times New Roman" w:hAnsi="Times New Roman"/>
          <w:lang w:val="ru-RU"/>
        </w:rPr>
        <w:t>;</w:t>
      </w:r>
    </w:p>
    <w:p w:rsidR="003B4C19" w:rsidRPr="00F94284" w:rsidRDefault="003B4C19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F94284">
        <w:rPr>
          <w:rFonts w:ascii="Times New Roman" w:hAnsi="Times New Roman"/>
          <w:lang w:val="ru-RU"/>
        </w:rPr>
        <w:t xml:space="preserve">владение опытом построения и использования </w:t>
      </w:r>
      <w:r w:rsidRPr="00F94284">
        <w:rPr>
          <w:rFonts w:ascii="Times New Roman" w:hAnsi="Times New Roman"/>
          <w:i/>
          <w:lang w:val="ru-RU"/>
        </w:rPr>
        <w:t>компьютерно-математических моделей</w:t>
      </w:r>
      <w:r w:rsidRPr="00F94284">
        <w:rPr>
          <w:rFonts w:ascii="Times New Roman" w:hAnsi="Times New Roman"/>
          <w:lang w:val="ru-RU"/>
        </w:rPr>
        <w:t>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процессов;</w:t>
      </w:r>
      <w:r w:rsidR="007E07C5">
        <w:rPr>
          <w:rFonts w:ascii="Times New Roman" w:hAnsi="Times New Roman"/>
          <w:lang w:val="ru-RU"/>
        </w:rPr>
        <w:t xml:space="preserve"> </w:t>
      </w:r>
      <w:r w:rsidRPr="00F94284">
        <w:rPr>
          <w:rFonts w:ascii="Times New Roman" w:hAnsi="Times New Roman"/>
          <w:lang w:val="ru-RU"/>
        </w:rPr>
        <w:t xml:space="preserve">сформированность представлений </w:t>
      </w:r>
      <w:r w:rsidR="00F94284">
        <w:rPr>
          <w:rFonts w:ascii="Times New Roman" w:hAnsi="Times New Roman"/>
          <w:lang w:val="ru-RU"/>
        </w:rPr>
        <w:t>о</w:t>
      </w:r>
      <w:r w:rsidR="007E07C5">
        <w:rPr>
          <w:rFonts w:ascii="Times New Roman" w:hAnsi="Times New Roman"/>
          <w:lang w:val="ru-RU"/>
        </w:rPr>
        <w:t xml:space="preserve"> </w:t>
      </w:r>
      <w:r w:rsidRPr="00F94284">
        <w:rPr>
          <w:rFonts w:ascii="Times New Roman" w:hAnsi="Times New Roman"/>
          <w:lang w:val="ru-RU"/>
        </w:rPr>
        <w:t xml:space="preserve">необходимости </w:t>
      </w:r>
      <w:r w:rsidRPr="00F94284">
        <w:rPr>
          <w:rFonts w:ascii="Times New Roman" w:hAnsi="Times New Roman"/>
          <w:i/>
          <w:lang w:val="ru-RU"/>
        </w:rPr>
        <w:t>анализа соответствия модели</w:t>
      </w:r>
      <w:r w:rsidRPr="00F94284">
        <w:rPr>
          <w:rFonts w:ascii="Times New Roman" w:hAnsi="Times New Roman"/>
          <w:lang w:val="ru-RU"/>
        </w:rPr>
        <w:t xml:space="preserve"> и моделируемого объекта (процесса); </w:t>
      </w:r>
    </w:p>
    <w:p w:rsidR="00F94284" w:rsidRPr="00F94284" w:rsidRDefault="00F94284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F94284">
        <w:rPr>
          <w:rFonts w:ascii="Times New Roman" w:hAnsi="Times New Roman"/>
          <w:lang w:val="ru-RU"/>
        </w:rPr>
        <w:lastRenderedPageBreak/>
        <w:t>сформированность представлений о</w:t>
      </w:r>
      <w:r w:rsidRPr="00F94284">
        <w:rPr>
          <w:rFonts w:ascii="Times New Roman" w:hAnsi="Times New Roman"/>
        </w:rPr>
        <w:t> </w:t>
      </w:r>
      <w:r w:rsidRPr="00F94284">
        <w:rPr>
          <w:rFonts w:ascii="Times New Roman" w:hAnsi="Times New Roman"/>
          <w:lang w:val="ru-RU"/>
        </w:rPr>
        <w:t>способах хранения и простейшей обработке данных;</w:t>
      </w:r>
      <w:r>
        <w:rPr>
          <w:rFonts w:ascii="Times New Roman" w:hAnsi="Times New Roman"/>
          <w:lang w:val="ru-RU"/>
        </w:rPr>
        <w:t xml:space="preserve"> умение </w:t>
      </w:r>
      <w:r w:rsidRPr="00ED2B0F">
        <w:rPr>
          <w:rFonts w:ascii="Times New Roman" w:hAnsi="Times New Roman"/>
          <w:lang w:val="ru-RU"/>
        </w:rPr>
        <w:t xml:space="preserve">пользоваться </w:t>
      </w:r>
      <w:r w:rsidRPr="00F94284">
        <w:rPr>
          <w:rFonts w:ascii="Times New Roman" w:hAnsi="Times New Roman"/>
          <w:i/>
          <w:lang w:val="ru-RU"/>
        </w:rPr>
        <w:t>базами данных</w:t>
      </w:r>
      <w:r w:rsidRPr="00ED2B0F">
        <w:rPr>
          <w:rFonts w:ascii="Times New Roman" w:hAnsi="Times New Roman"/>
          <w:lang w:val="ru-RU"/>
        </w:rPr>
        <w:t xml:space="preserve"> и справочными системами</w:t>
      </w:r>
      <w:r>
        <w:rPr>
          <w:rFonts w:ascii="Times New Roman" w:hAnsi="Times New Roman"/>
          <w:lang w:val="ru-RU"/>
        </w:rPr>
        <w:t>;</w:t>
      </w:r>
      <w:r w:rsidR="003B4C19" w:rsidRPr="00ED2B0F">
        <w:rPr>
          <w:rFonts w:ascii="Times New Roman" w:hAnsi="Times New Roman"/>
          <w:lang w:val="ru-RU"/>
        </w:rPr>
        <w:t>владение основными сведениями о базах данных, их структуре, средствах создания и работы с ними;</w:t>
      </w:r>
    </w:p>
    <w:p w:rsidR="00ED2B0F" w:rsidRPr="00ED2B0F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владение навыками </w:t>
      </w:r>
      <w:r w:rsidRPr="00985BBF">
        <w:rPr>
          <w:rFonts w:ascii="Times New Roman" w:hAnsi="Times New Roman"/>
          <w:i/>
          <w:lang w:val="ru-RU"/>
        </w:rPr>
        <w:t>алгоритмического мышления</w:t>
      </w:r>
      <w:r w:rsidRPr="00ED2B0F">
        <w:rPr>
          <w:rFonts w:ascii="Times New Roman" w:hAnsi="Times New Roman"/>
          <w:lang w:val="ru-RU"/>
        </w:rPr>
        <w:t xml:space="preserve"> и понимание необходимости формального описания алгоритмов; </w:t>
      </w:r>
    </w:p>
    <w:p w:rsidR="00ED2B0F" w:rsidRPr="00ED2B0F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овладение понятием </w:t>
      </w:r>
      <w:r w:rsidRPr="00985BBF">
        <w:rPr>
          <w:rFonts w:ascii="Times New Roman" w:hAnsi="Times New Roman"/>
          <w:i/>
          <w:lang w:val="ru-RU"/>
        </w:rPr>
        <w:t>сложности алгоритма</w:t>
      </w:r>
      <w:r w:rsidRPr="00ED2B0F">
        <w:rPr>
          <w:rFonts w:ascii="Times New Roman" w:hAnsi="Times New Roman"/>
          <w:lang w:val="ru-RU"/>
        </w:rPr>
        <w:t>, знание основных алгоритмов обработки числовой и текстовой информации, алгоритмов поиска и сортировки;</w:t>
      </w:r>
      <w:r w:rsidRPr="00ED2B0F">
        <w:rPr>
          <w:rFonts w:ascii="Times New Roman" w:hAnsi="Times New Roman"/>
          <w:lang w:val="ru-RU"/>
        </w:rPr>
        <w:tab/>
      </w:r>
    </w:p>
    <w:p w:rsidR="00ED2B0F" w:rsidRPr="00ED2B0F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владение стандартными приёмами </w:t>
      </w:r>
      <w:r w:rsidRPr="00BB0698">
        <w:rPr>
          <w:rFonts w:ascii="Times New Roman" w:hAnsi="Times New Roman"/>
          <w:i/>
          <w:lang w:val="ru-RU"/>
        </w:rPr>
        <w:t>написания на алгоритмическом языке п</w:t>
      </w:r>
      <w:r w:rsidRPr="007D1EEA">
        <w:rPr>
          <w:rFonts w:ascii="Times New Roman" w:hAnsi="Times New Roman"/>
          <w:i/>
          <w:lang w:val="ru-RU"/>
        </w:rPr>
        <w:t>рограммы</w:t>
      </w:r>
      <w:r w:rsidRPr="00ED2B0F">
        <w:rPr>
          <w:rFonts w:ascii="Times New Roman" w:hAnsi="Times New Roman"/>
          <w:lang w:val="ru-RU"/>
        </w:rPr>
        <w:t xml:space="preserve">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B233C4" w:rsidRPr="00ED2B0F" w:rsidRDefault="00B233C4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владение </w:t>
      </w:r>
      <w:r w:rsidRPr="00B233C4">
        <w:rPr>
          <w:rFonts w:ascii="Times New Roman" w:hAnsi="Times New Roman"/>
          <w:i/>
          <w:lang w:val="ru-RU"/>
        </w:rPr>
        <w:t>универсальным языком программирования высокого уровня</w:t>
      </w:r>
      <w:r w:rsidRPr="00ED2B0F">
        <w:rPr>
          <w:rFonts w:ascii="Times New Roman" w:hAnsi="Times New Roman"/>
          <w:lang w:val="ru-RU"/>
        </w:rPr>
        <w:t xml:space="preserve">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B233C4" w:rsidRPr="00ED2B0F" w:rsidRDefault="00B233C4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владение умением </w:t>
      </w:r>
      <w:r w:rsidRPr="001C4AAB">
        <w:rPr>
          <w:rFonts w:ascii="Times New Roman" w:hAnsi="Times New Roman"/>
          <w:i/>
          <w:lang w:val="ru-RU"/>
        </w:rPr>
        <w:t>понимать программы</w:t>
      </w:r>
      <w:r w:rsidRPr="00ED2B0F">
        <w:rPr>
          <w:rFonts w:ascii="Times New Roman" w:hAnsi="Times New Roman"/>
          <w:lang w:val="ru-RU"/>
        </w:rPr>
        <w:t>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ED2B0F" w:rsidRPr="00ED2B0F" w:rsidRDefault="00ED2B0F" w:rsidP="00D17F0C">
      <w:pPr>
        <w:numPr>
          <w:ilvl w:val="0"/>
          <w:numId w:val="2"/>
        </w:numPr>
        <w:ind w:left="426"/>
        <w:jc w:val="both"/>
        <w:rPr>
          <w:rFonts w:ascii="Times New Roman" w:hAnsi="Times New Roman"/>
          <w:lang w:val="ru-RU"/>
        </w:rPr>
      </w:pPr>
      <w:r w:rsidRPr="00ED2B0F">
        <w:rPr>
          <w:rFonts w:ascii="Times New Roman" w:hAnsi="Times New Roman"/>
          <w:lang w:val="ru-RU"/>
        </w:rPr>
        <w:t xml:space="preserve">владение навыками и опытом </w:t>
      </w:r>
      <w:r w:rsidRPr="00B233C4">
        <w:rPr>
          <w:rFonts w:ascii="Times New Roman" w:hAnsi="Times New Roman"/>
          <w:i/>
          <w:lang w:val="ru-RU"/>
        </w:rPr>
        <w:t>разработки программ</w:t>
      </w:r>
      <w:r w:rsidRPr="00ED2B0F">
        <w:rPr>
          <w:rFonts w:ascii="Times New Roman" w:hAnsi="Times New Roman"/>
          <w:lang w:val="ru-RU"/>
        </w:rPr>
        <w:t xml:space="preserve">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</w:t>
      </w:r>
      <w:r w:rsidR="003B4C19">
        <w:rPr>
          <w:rFonts w:ascii="Times New Roman" w:hAnsi="Times New Roman"/>
          <w:lang w:val="ru-RU"/>
        </w:rPr>
        <w:t>.</w:t>
      </w:r>
    </w:p>
    <w:p w:rsidR="00833A58" w:rsidRDefault="002316DA" w:rsidP="002316DA">
      <w:pPr>
        <w:pStyle w:val="2"/>
        <w:rPr>
          <w:lang w:val="ru-RU"/>
        </w:rPr>
      </w:pPr>
      <w:r>
        <w:rPr>
          <w:lang w:val="ru-RU"/>
        </w:rPr>
        <w:t>Содержание учебного предмета</w:t>
      </w:r>
    </w:p>
    <w:p w:rsidR="007F33B7" w:rsidRDefault="007F33B7" w:rsidP="007F33B7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с</w:t>
      </w:r>
      <w:r w:rsidRPr="007F33B7">
        <w:rPr>
          <w:rFonts w:ascii="Times New Roman" w:hAnsi="Times New Roman"/>
          <w:lang w:val="ru-RU"/>
        </w:rPr>
        <w:t>одержани</w:t>
      </w:r>
      <w:r>
        <w:rPr>
          <w:rFonts w:ascii="Times New Roman" w:hAnsi="Times New Roman"/>
          <w:lang w:val="ru-RU"/>
        </w:rPr>
        <w:t>ипредмета «И</w:t>
      </w:r>
      <w:r w:rsidRPr="007F33B7">
        <w:rPr>
          <w:rFonts w:ascii="Times New Roman" w:hAnsi="Times New Roman"/>
          <w:lang w:val="ru-RU"/>
        </w:rPr>
        <w:t>нформатик</w:t>
      </w:r>
      <w:r>
        <w:rPr>
          <w:rFonts w:ascii="Times New Roman" w:hAnsi="Times New Roman"/>
          <w:lang w:val="ru-RU"/>
        </w:rPr>
        <w:t>а»</w:t>
      </w:r>
      <w:r w:rsidRPr="007F33B7">
        <w:rPr>
          <w:rFonts w:ascii="Times New Roman" w:hAnsi="Times New Roman"/>
          <w:lang w:val="ru-RU"/>
        </w:rPr>
        <w:t xml:space="preserve"> в учебникахдля </w:t>
      </w:r>
      <w:r>
        <w:rPr>
          <w:rFonts w:ascii="Times New Roman" w:hAnsi="Times New Roman"/>
          <w:lang w:val="ru-RU"/>
        </w:rPr>
        <w:t>10</w:t>
      </w:r>
      <w:r w:rsidRPr="007F33B7">
        <w:rPr>
          <w:rFonts w:ascii="Times New Roman" w:hAnsi="Times New Roman"/>
          <w:lang w:val="ru-RU"/>
        </w:rPr>
        <w:t>–</w:t>
      </w:r>
      <w:r>
        <w:rPr>
          <w:rFonts w:ascii="Times New Roman" w:hAnsi="Times New Roman"/>
          <w:lang w:val="ru-RU"/>
        </w:rPr>
        <w:t>11</w:t>
      </w:r>
      <w:r w:rsidRPr="007F33B7">
        <w:rPr>
          <w:rFonts w:ascii="Times New Roman" w:hAnsi="Times New Roman"/>
          <w:lang w:val="ru-RU"/>
        </w:rPr>
        <w:t xml:space="preserve"> классов </w:t>
      </w:r>
      <w:r>
        <w:rPr>
          <w:rFonts w:ascii="Times New Roman" w:hAnsi="Times New Roman"/>
          <w:lang w:val="ru-RU"/>
        </w:rPr>
        <w:t>может быть выделено три крупных раздела:</w:t>
      </w:r>
    </w:p>
    <w:p w:rsidR="007F33B7" w:rsidRPr="007F33B7" w:rsidRDefault="007F33B7" w:rsidP="00D17F0C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Основы информатики</w:t>
      </w:r>
    </w:p>
    <w:p w:rsid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Техника безопасности. Организация рабочего места</w:t>
      </w:r>
    </w:p>
    <w:p w:rsid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Информация и информационные процессы</w:t>
      </w:r>
    </w:p>
    <w:p w:rsidR="007F33B7" w:rsidRP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Кодирование информации</w:t>
      </w:r>
    </w:p>
    <w:p w:rsidR="007F33B7" w:rsidRP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Логические основы компьютеров</w:t>
      </w:r>
    </w:p>
    <w:p w:rsid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Компьютерная арифметика</w:t>
      </w:r>
      <w:r w:rsidRPr="007F33B7">
        <w:rPr>
          <w:rFonts w:ascii="Times New Roman" w:hAnsi="Times New Roman"/>
          <w:lang w:val="ru-RU"/>
        </w:rPr>
        <w:tab/>
      </w:r>
    </w:p>
    <w:p w:rsidR="007F33B7" w:rsidRP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Устройство компьютера</w:t>
      </w:r>
    </w:p>
    <w:p w:rsidR="007F33B7" w:rsidRP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Программное обеспечение</w:t>
      </w:r>
      <w:r w:rsidRPr="007F33B7">
        <w:rPr>
          <w:rFonts w:ascii="Times New Roman" w:hAnsi="Times New Roman"/>
          <w:lang w:val="ru-RU"/>
        </w:rPr>
        <w:tab/>
      </w:r>
    </w:p>
    <w:p w:rsidR="007F33B7" w:rsidRP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Компьютерные сети</w:t>
      </w:r>
      <w:r>
        <w:rPr>
          <w:rFonts w:ascii="Times New Roman" w:hAnsi="Times New Roman"/>
          <w:lang w:val="ru-RU"/>
        </w:rPr>
        <w:tab/>
      </w:r>
    </w:p>
    <w:p w:rsidR="007F33B7" w:rsidRP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Информационная безопасность</w:t>
      </w:r>
    </w:p>
    <w:p w:rsidR="007F33B7" w:rsidRPr="007F33B7" w:rsidRDefault="007F33B7" w:rsidP="00D17F0C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Алгоритм</w:t>
      </w:r>
      <w:r w:rsidR="00396D68">
        <w:rPr>
          <w:rFonts w:ascii="Times New Roman" w:hAnsi="Times New Roman"/>
          <w:lang w:val="ru-RU"/>
        </w:rPr>
        <w:t xml:space="preserve">ы </w:t>
      </w:r>
      <w:r w:rsidRPr="007F33B7">
        <w:rPr>
          <w:rFonts w:ascii="Times New Roman" w:hAnsi="Times New Roman"/>
          <w:lang w:val="ru-RU"/>
        </w:rPr>
        <w:t>и программирование</w:t>
      </w:r>
    </w:p>
    <w:p w:rsidR="007F33B7" w:rsidRP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Алгоритмизация и программирование</w:t>
      </w:r>
    </w:p>
    <w:p w:rsidR="007F33B7" w:rsidRP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Решение вычислитель</w:t>
      </w:r>
      <w:r w:rsidR="00D45D31">
        <w:rPr>
          <w:rFonts w:ascii="Times New Roman" w:hAnsi="Times New Roman"/>
          <w:lang w:val="ru-RU"/>
        </w:rPr>
        <w:t>ных задач</w:t>
      </w:r>
    </w:p>
    <w:p w:rsidR="007F33B7" w:rsidRPr="007F33B7" w:rsidRDefault="00D45D31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Элементы теории алгоритмов</w:t>
      </w:r>
    </w:p>
    <w:p w:rsidR="007F33B7" w:rsidRPr="007F33B7" w:rsidRDefault="007F33B7" w:rsidP="00D17F0C">
      <w:pPr>
        <w:numPr>
          <w:ilvl w:val="1"/>
          <w:numId w:val="7"/>
        </w:numPr>
        <w:ind w:left="1134" w:hanging="567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Объектно-ори</w:t>
      </w:r>
      <w:r w:rsidR="00D45D31">
        <w:rPr>
          <w:rFonts w:ascii="Times New Roman" w:hAnsi="Times New Roman"/>
          <w:lang w:val="ru-RU"/>
        </w:rPr>
        <w:t>ентированное программирование</w:t>
      </w:r>
    </w:p>
    <w:p w:rsidR="007F33B7" w:rsidRPr="007F33B7" w:rsidRDefault="007F33B7" w:rsidP="00D17F0C">
      <w:pPr>
        <w:numPr>
          <w:ilvl w:val="0"/>
          <w:numId w:val="6"/>
        </w:numPr>
        <w:ind w:left="426" w:hanging="66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Информационно-коммуникационные технологии</w:t>
      </w:r>
    </w:p>
    <w:p w:rsidR="007F33B7" w:rsidRPr="007F33B7" w:rsidRDefault="00D45D31" w:rsidP="00D17F0C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Моделирование</w:t>
      </w:r>
    </w:p>
    <w:p w:rsidR="007F33B7" w:rsidRPr="007F33B7" w:rsidRDefault="00D45D31" w:rsidP="00D17F0C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Базы данных</w:t>
      </w:r>
    </w:p>
    <w:p w:rsidR="007F33B7" w:rsidRPr="007F33B7" w:rsidRDefault="007F33B7" w:rsidP="00D17F0C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Создание веб-сайтов</w:t>
      </w:r>
    </w:p>
    <w:p w:rsidR="007F33B7" w:rsidRPr="007F33B7" w:rsidRDefault="00D45D31" w:rsidP="00D17F0C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Графика и анимация</w:t>
      </w:r>
      <w:r>
        <w:rPr>
          <w:rFonts w:ascii="Times New Roman" w:hAnsi="Times New Roman"/>
          <w:lang w:val="ru-RU"/>
        </w:rPr>
        <w:tab/>
      </w:r>
    </w:p>
    <w:p w:rsidR="007F33B7" w:rsidRPr="007F33B7" w:rsidRDefault="007F33B7" w:rsidP="00D17F0C">
      <w:pPr>
        <w:numPr>
          <w:ilvl w:val="1"/>
          <w:numId w:val="7"/>
        </w:numPr>
        <w:ind w:left="1134" w:hanging="708"/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3D-моделирование и анимация</w:t>
      </w:r>
    </w:p>
    <w:p w:rsidR="002316DA" w:rsidRDefault="007F33B7" w:rsidP="007F33B7">
      <w:pPr>
        <w:jc w:val="both"/>
        <w:rPr>
          <w:rFonts w:ascii="Times New Roman" w:hAnsi="Times New Roman"/>
          <w:lang w:val="ru-RU"/>
        </w:rPr>
      </w:pPr>
      <w:r w:rsidRPr="007F33B7">
        <w:rPr>
          <w:rFonts w:ascii="Times New Roman" w:hAnsi="Times New Roman"/>
          <w:lang w:val="ru-RU"/>
        </w:rPr>
        <w:t>Таким образом, обеспечивается преемственность изучения предмета в полном объ</w:t>
      </w:r>
      <w:r w:rsidR="001C4CD4">
        <w:rPr>
          <w:rFonts w:ascii="Times New Roman" w:hAnsi="Times New Roman"/>
          <w:lang w:val="ru-RU"/>
        </w:rPr>
        <w:t>ё</w:t>
      </w:r>
      <w:r w:rsidRPr="007F33B7">
        <w:rPr>
          <w:rFonts w:ascii="Times New Roman" w:hAnsi="Times New Roman"/>
          <w:lang w:val="ru-RU"/>
        </w:rPr>
        <w:t xml:space="preserve">ме </w:t>
      </w:r>
      <w:r w:rsidR="001C4CD4">
        <w:rPr>
          <w:rFonts w:ascii="Times New Roman" w:hAnsi="Times New Roman"/>
          <w:lang w:val="ru-RU"/>
        </w:rPr>
        <w:t xml:space="preserve">на завершающей </w:t>
      </w:r>
      <w:r w:rsidRPr="007F33B7">
        <w:rPr>
          <w:rFonts w:ascii="Times New Roman" w:hAnsi="Times New Roman"/>
          <w:lang w:val="ru-RU"/>
        </w:rPr>
        <w:t xml:space="preserve">ступени </w:t>
      </w:r>
      <w:r w:rsidR="001C4CD4">
        <w:rPr>
          <w:rFonts w:ascii="Times New Roman" w:hAnsi="Times New Roman"/>
          <w:lang w:val="ru-RU"/>
        </w:rPr>
        <w:t xml:space="preserve">среднего </w:t>
      </w:r>
      <w:r w:rsidRPr="007F33B7">
        <w:rPr>
          <w:rFonts w:ascii="Times New Roman" w:hAnsi="Times New Roman"/>
          <w:lang w:val="ru-RU"/>
        </w:rPr>
        <w:t>общего образования.</w:t>
      </w:r>
    </w:p>
    <w:p w:rsidR="005036EA" w:rsidRDefault="00386A36" w:rsidP="00386A36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планировании учитывается, что в начале учебного года учащиеся ещё не вошли в рабочий ритм, а в конце года накапливается усталость и снижается восприимчивость к но</w:t>
      </w:r>
      <w:r>
        <w:rPr>
          <w:rFonts w:ascii="Times New Roman" w:hAnsi="Times New Roman"/>
          <w:lang w:val="ru-RU"/>
        </w:rPr>
        <w:lastRenderedPageBreak/>
        <w:t>вому материалу. Поэтому наиболее сложные темы, связанные с программированием, предлагается изучать в середине учебного года</w:t>
      </w:r>
      <w:r w:rsidR="005036EA">
        <w:rPr>
          <w:rFonts w:ascii="Times New Roman" w:hAnsi="Times New Roman"/>
          <w:lang w:val="ru-RU"/>
        </w:rPr>
        <w:t>, как в 10, так и в 11 классе</w:t>
      </w:r>
      <w:r>
        <w:rPr>
          <w:rFonts w:ascii="Times New Roman" w:hAnsi="Times New Roman"/>
          <w:lang w:val="ru-RU"/>
        </w:rPr>
        <w:t xml:space="preserve">. </w:t>
      </w:r>
    </w:p>
    <w:p w:rsidR="00386A36" w:rsidRDefault="000D2FEB" w:rsidP="00386A36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то же время </w:t>
      </w:r>
      <w:r w:rsidR="00B7583D">
        <w:rPr>
          <w:rFonts w:ascii="Times New Roman" w:hAnsi="Times New Roman"/>
          <w:lang w:val="ru-RU"/>
        </w:rPr>
        <w:t xml:space="preserve">курс «Информатика» во многом имеет модульную структуру, и учитель при разработке рабочей программы может менять местами темы программы. </w:t>
      </w:r>
      <w:r w:rsidR="001B0650">
        <w:rPr>
          <w:rFonts w:ascii="Times New Roman" w:hAnsi="Times New Roman"/>
          <w:lang w:val="ru-RU"/>
        </w:rPr>
        <w:t xml:space="preserve">В любом случае авторы рекомендуют начинать изучение материала 10 класс с тем «Информация и информационные процессы» и «Кодирование информации», которые являются ключевыми для всего курса. </w:t>
      </w:r>
    </w:p>
    <w:p w:rsidR="005B12F2" w:rsidRPr="007F33B7" w:rsidRDefault="005B12F2" w:rsidP="00386A36">
      <w:pPr>
        <w:ind w:firstLine="567"/>
        <w:jc w:val="both"/>
        <w:rPr>
          <w:rFonts w:ascii="Times New Roman" w:hAnsi="Times New Roman"/>
          <w:lang w:val="ru-RU"/>
        </w:rPr>
      </w:pPr>
    </w:p>
    <w:p w:rsidR="003B7BB6" w:rsidRDefault="00C02CA7" w:rsidP="003B7BB6">
      <w:pPr>
        <w:pStyle w:val="2"/>
        <w:rPr>
          <w:lang w:val="ru-RU"/>
        </w:rPr>
      </w:pPr>
      <w:r>
        <w:rPr>
          <w:lang w:val="ru-RU"/>
        </w:rPr>
        <w:br w:type="page"/>
      </w:r>
      <w:r w:rsidR="003B7BB6">
        <w:rPr>
          <w:lang w:val="ru-RU"/>
        </w:rPr>
        <w:lastRenderedPageBreak/>
        <w:t>Тематическое планирование</w:t>
      </w:r>
      <w:r w:rsidR="003B7BB6" w:rsidRPr="003B7BB6">
        <w:rPr>
          <w:lang w:val="ru-RU"/>
        </w:rPr>
        <w:t xml:space="preserve"> к учебнику информатики </w:t>
      </w:r>
      <w:r w:rsidR="003B7BB6">
        <w:rPr>
          <w:lang w:val="ru-RU"/>
        </w:rPr>
        <w:br/>
      </w:r>
      <w:r w:rsidR="003B7BB6" w:rsidRPr="003B7BB6">
        <w:rPr>
          <w:lang w:val="ru-RU"/>
        </w:rPr>
        <w:t>К.Ю. Полякова и Е.А. Еремина</w:t>
      </w:r>
    </w:p>
    <w:p w:rsidR="00C02CA7" w:rsidRPr="00C02CA7" w:rsidRDefault="00C02CA7" w:rsidP="00C02CA7">
      <w:pPr>
        <w:rPr>
          <w:rFonts w:ascii="Times New Roman" w:hAnsi="Times New Roman"/>
          <w:lang w:val="ru-RU"/>
        </w:rPr>
      </w:pPr>
      <w:r w:rsidRPr="00BF5EFE">
        <w:rPr>
          <w:rFonts w:ascii="Times New Roman" w:hAnsi="Times New Roman"/>
          <w:b/>
          <w:lang w:val="ru-RU"/>
        </w:rPr>
        <w:t>Вариант 1</w:t>
      </w:r>
      <w:r>
        <w:rPr>
          <w:rFonts w:ascii="Times New Roman" w:hAnsi="Times New Roman"/>
          <w:lang w:val="ru-RU"/>
        </w:rPr>
        <w:t xml:space="preserve">: полный углублённый курс, по 4 часа в неделю в 10 и 11 классах </w:t>
      </w:r>
      <w:r>
        <w:rPr>
          <w:rFonts w:ascii="Times New Roman" w:hAnsi="Times New Roman"/>
          <w:lang w:val="ru-RU"/>
        </w:rPr>
        <w:br/>
        <w:t>(всего 27</w:t>
      </w:r>
      <w:r w:rsidR="0057378B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 xml:space="preserve"> час</w:t>
      </w:r>
      <w:r w:rsidR="0057378B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)</w:t>
      </w:r>
    </w:p>
    <w:p w:rsidR="002316DA" w:rsidRPr="007A46B0" w:rsidRDefault="007A46B0" w:rsidP="007A46B0">
      <w:pPr>
        <w:jc w:val="right"/>
        <w:rPr>
          <w:rFonts w:ascii="Times New Roman" w:hAnsi="Times New Roman"/>
          <w:lang w:val="ru-RU"/>
        </w:rPr>
      </w:pPr>
      <w:r w:rsidRPr="007A46B0">
        <w:rPr>
          <w:rFonts w:ascii="Times New Roman" w:hAnsi="Times New Roman"/>
          <w:lang w:val="ru-RU"/>
        </w:rPr>
        <w:t>Таблица 1.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5485"/>
        <w:gridCol w:w="1276"/>
        <w:gridCol w:w="1103"/>
        <w:gridCol w:w="1108"/>
      </w:tblGrid>
      <w:tr w:rsidR="007A46B0" w:rsidRPr="004B778F" w:rsidTr="007A46B0"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6B0" w:rsidRPr="004B778F" w:rsidRDefault="007A46B0" w:rsidP="00BE4A68">
            <w:pPr>
              <w:jc w:val="center"/>
              <w:rPr>
                <w:rFonts w:ascii="Times New Roman" w:hAnsi="Times New Roman"/>
                <w:sz w:val="22"/>
              </w:rPr>
            </w:pPr>
            <w:r w:rsidRPr="004B778F">
              <w:rPr>
                <w:rFonts w:ascii="Times New Roman" w:hAnsi="Times New Roman"/>
                <w:sz w:val="22"/>
              </w:rPr>
              <w:t>№</w:t>
            </w:r>
          </w:p>
        </w:tc>
        <w:tc>
          <w:tcPr>
            <w:tcW w:w="2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6B0" w:rsidRPr="004B778F" w:rsidRDefault="007A46B0" w:rsidP="00BE4A68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4B778F">
              <w:rPr>
                <w:rFonts w:ascii="Times New Roman" w:hAnsi="Times New Roman"/>
                <w:sz w:val="22"/>
              </w:rPr>
              <w:t>Тема</w:t>
            </w:r>
            <w:proofErr w:type="spellEnd"/>
          </w:p>
        </w:tc>
        <w:tc>
          <w:tcPr>
            <w:tcW w:w="1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6B0" w:rsidRPr="004B778F" w:rsidRDefault="007A46B0" w:rsidP="00BE4A68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4B778F">
              <w:rPr>
                <w:rFonts w:ascii="Times New Roman" w:hAnsi="Times New Roman"/>
                <w:sz w:val="22"/>
              </w:rPr>
              <w:t>Количество</w:t>
            </w:r>
            <w:proofErr w:type="spellEnd"/>
            <w:r w:rsidR="007E07C5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proofErr w:type="spellStart"/>
            <w:r w:rsidRPr="004B778F">
              <w:rPr>
                <w:rFonts w:ascii="Times New Roman" w:hAnsi="Times New Roman"/>
                <w:sz w:val="22"/>
              </w:rPr>
              <w:t>часов</w:t>
            </w:r>
            <w:proofErr w:type="spellEnd"/>
            <w:r w:rsidRPr="004B778F">
              <w:rPr>
                <w:rFonts w:ascii="Times New Roman" w:hAnsi="Times New Roman"/>
                <w:sz w:val="22"/>
              </w:rPr>
              <w:t xml:space="preserve"> / </w:t>
            </w:r>
            <w:proofErr w:type="spellStart"/>
            <w:r w:rsidRPr="004B778F">
              <w:rPr>
                <w:rFonts w:ascii="Times New Roman" w:hAnsi="Times New Roman"/>
                <w:sz w:val="22"/>
              </w:rPr>
              <w:t>класс</w:t>
            </w:r>
            <w:proofErr w:type="spellEnd"/>
          </w:p>
        </w:tc>
      </w:tr>
      <w:tr w:rsidR="007A46B0" w:rsidRPr="004B778F" w:rsidTr="00BE4A68"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6B0" w:rsidRPr="004B778F" w:rsidRDefault="007A46B0" w:rsidP="00BE4A6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6B0" w:rsidRPr="004B778F" w:rsidRDefault="007A46B0" w:rsidP="00BE4A6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6B0" w:rsidRPr="004B778F" w:rsidRDefault="007A46B0" w:rsidP="00BE4A68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4B778F">
              <w:rPr>
                <w:rFonts w:ascii="Times New Roman" w:hAnsi="Times New Roman"/>
                <w:sz w:val="22"/>
              </w:rPr>
              <w:t>Всего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6B0" w:rsidRPr="004B778F" w:rsidRDefault="007A46B0" w:rsidP="00BE4A68">
            <w:pPr>
              <w:jc w:val="center"/>
              <w:rPr>
                <w:rFonts w:ascii="Times New Roman" w:hAnsi="Times New Roman"/>
                <w:sz w:val="22"/>
              </w:rPr>
            </w:pPr>
            <w:r w:rsidRPr="004B778F">
              <w:rPr>
                <w:rFonts w:ascii="Times New Roman" w:hAnsi="Times New Roman"/>
                <w:sz w:val="22"/>
                <w:lang w:val="ru-RU"/>
              </w:rPr>
              <w:t>10</w:t>
            </w:r>
            <w:proofErr w:type="spellStart"/>
            <w:r w:rsidRPr="004B778F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4B778F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6B0" w:rsidRPr="004B778F" w:rsidRDefault="007A46B0" w:rsidP="007A46B0">
            <w:pPr>
              <w:jc w:val="center"/>
              <w:rPr>
                <w:rFonts w:ascii="Times New Roman" w:hAnsi="Times New Roman"/>
                <w:sz w:val="22"/>
              </w:rPr>
            </w:pPr>
            <w:r w:rsidRPr="004B778F">
              <w:rPr>
                <w:rFonts w:ascii="Times New Roman" w:hAnsi="Times New Roman"/>
                <w:sz w:val="22"/>
                <w:lang w:val="ru-RU"/>
              </w:rPr>
              <w:t>11</w:t>
            </w:r>
            <w:proofErr w:type="spellStart"/>
            <w:r w:rsidRPr="004B778F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4B778F">
              <w:rPr>
                <w:rFonts w:ascii="Times New Roman" w:hAnsi="Times New Roman"/>
                <w:sz w:val="22"/>
              </w:rPr>
              <w:t>.</w:t>
            </w:r>
          </w:p>
        </w:tc>
      </w:tr>
      <w:tr w:rsidR="00BE4A68" w:rsidRPr="00615A04" w:rsidTr="00BE4A6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BE4A68" w:rsidRDefault="00BE4A68" w:rsidP="00BE4A68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Основы информатики</w:t>
            </w:r>
          </w:p>
        </w:tc>
      </w:tr>
      <w:tr w:rsidR="007A46B0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4B778F" w:rsidRDefault="007A46B0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615A04" w:rsidP="00BE4A68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Техника безопасности. Организация рабочего места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615A04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737F71">
              <w:rPr>
                <w:rFonts w:ascii="Times New Roman" w:hAnsi="Times New Roman"/>
                <w:noProof/>
                <w:sz w:val="22"/>
                <w:lang w:val="ru-RU"/>
              </w:rPr>
              <w:t>2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615A0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</w:t>
            </w:r>
          </w:p>
        </w:tc>
      </w:tr>
      <w:tr w:rsidR="007A46B0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7A46B0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615A04" w:rsidP="00BE4A68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Информация и информационные процессы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615A04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737F71">
              <w:rPr>
                <w:rFonts w:ascii="Times New Roman" w:hAnsi="Times New Roman"/>
                <w:noProof/>
                <w:sz w:val="22"/>
                <w:lang w:val="ru-RU"/>
              </w:rPr>
              <w:t>15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615A0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10</w:t>
            </w:r>
          </w:p>
        </w:tc>
      </w:tr>
      <w:tr w:rsidR="007A46B0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7A46B0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615A04" w:rsidP="00BE4A68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Кодирование информации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615A04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737F71">
              <w:rPr>
                <w:rFonts w:ascii="Times New Roman" w:hAnsi="Times New Roman"/>
                <w:noProof/>
                <w:sz w:val="22"/>
                <w:lang w:val="ru-RU"/>
              </w:rPr>
              <w:t>14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615A0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7A46B0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7A46B0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7A46B0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615A04" w:rsidP="00BE4A68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Логические основы компьютеров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615A04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737F71">
              <w:rPr>
                <w:rFonts w:ascii="Times New Roman" w:hAnsi="Times New Roman"/>
                <w:noProof/>
                <w:sz w:val="22"/>
                <w:lang w:val="ru-RU"/>
              </w:rPr>
              <w:t>10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615A0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6B0" w:rsidRPr="00615A04" w:rsidRDefault="007A46B0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615A04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615A04" w:rsidRDefault="00615A04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615A04" w:rsidP="00615A04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Компьютерная арифметика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615A04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737F71">
              <w:rPr>
                <w:rFonts w:ascii="Times New Roman" w:hAnsi="Times New Roman"/>
                <w:noProof/>
                <w:sz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E5240F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615A04" w:rsidRDefault="00615A0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615A04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615A04" w:rsidRDefault="00615A04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636C14" w:rsidP="00615A04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Устройство компьютера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F01FE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737F71">
              <w:rPr>
                <w:rFonts w:ascii="Times New Roman" w:hAnsi="Times New Roman"/>
                <w:noProof/>
                <w:sz w:val="22"/>
                <w:lang w:val="ru-RU"/>
              </w:rPr>
              <w:t>9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E5240F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615A04" w:rsidRDefault="00615A0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615A04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615A04" w:rsidRDefault="00615A04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636C14" w:rsidP="00615A04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Программное обеспечение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F01FE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737F71">
              <w:rPr>
                <w:rFonts w:ascii="Times New Roman" w:hAnsi="Times New Roman"/>
                <w:noProof/>
                <w:sz w:val="22"/>
                <w:lang w:val="ru-RU"/>
              </w:rPr>
              <w:t>13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636C1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615A04" w:rsidRDefault="00615A0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615A04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615A04" w:rsidRDefault="00615A04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636C14" w:rsidP="00636C14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Компьютерные сети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F01FE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737F71">
              <w:rPr>
                <w:rFonts w:ascii="Times New Roman" w:hAnsi="Times New Roman"/>
                <w:noProof/>
                <w:sz w:val="22"/>
                <w:lang w:val="ru-RU"/>
              </w:rPr>
              <w:t>9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E5240F" w:rsidP="00E5240F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615A04" w:rsidRDefault="00615A0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BE4A68" w:rsidRPr="00615A04" w:rsidTr="00BE4A68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Информационная безопасность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BE4A68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737F71">
              <w:rPr>
                <w:rFonts w:ascii="Times New Roman" w:hAnsi="Times New Roman"/>
                <w:noProof/>
                <w:sz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57442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4B76FC" w:rsidRPr="00615A04" w:rsidTr="004B76F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FC" w:rsidRPr="00615A04" w:rsidRDefault="004B76FC" w:rsidP="004B76FC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76FC" w:rsidRPr="004B76FC" w:rsidRDefault="004B76FC" w:rsidP="00BE4A68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76FC" w:rsidRPr="004B76FC" w:rsidRDefault="00ED19EA" w:rsidP="00BE4A68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4B76FC" w:rsidRPr="004B76FC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84</w: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76FC" w:rsidRPr="004B76FC" w:rsidRDefault="00ED19EA" w:rsidP="00BE4A68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4B76FC" w:rsidRPr="004B76FC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73</w: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76FC" w:rsidRPr="004B76FC" w:rsidRDefault="00ED19EA" w:rsidP="00BE4A68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4B76FC" w:rsidRPr="004B76FC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11</w: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</w:tr>
      <w:tr w:rsidR="00BE4A68" w:rsidRPr="00615A04" w:rsidTr="00BE4A6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BE4A68" w:rsidRDefault="00BE4A68" w:rsidP="00396D68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Алгоритм</w:t>
            </w:r>
            <w:r w:rsidR="00396D68">
              <w:rPr>
                <w:rFonts w:ascii="Times New Roman" w:hAnsi="Times New Roman"/>
                <w:b/>
                <w:sz w:val="22"/>
                <w:lang w:val="ru-RU"/>
              </w:rPr>
              <w:t>ы</w:t>
            </w:r>
            <w:r>
              <w:rPr>
                <w:rFonts w:ascii="Times New Roman" w:hAnsi="Times New Roman"/>
                <w:b/>
                <w:sz w:val="22"/>
                <w:lang w:val="ru-RU"/>
              </w:rPr>
              <w:t xml:space="preserve"> и программирование</w:t>
            </w:r>
          </w:p>
        </w:tc>
      </w:tr>
      <w:tr w:rsidR="00615A04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615A04" w:rsidRDefault="00615A04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636C14" w:rsidP="00615A04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Алгоритмизация и программирование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F01FE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noProof/>
                <w:sz w:val="22"/>
                <w:lang w:val="ru-RU"/>
              </w:rPr>
              <w:t>67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922EBF" w:rsidRDefault="00922EBF" w:rsidP="00BE4A6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7D4" w:rsidRPr="00615A04" w:rsidRDefault="00A857D4" w:rsidP="00A857D4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24</w:t>
            </w:r>
          </w:p>
        </w:tc>
      </w:tr>
      <w:tr w:rsidR="00615A04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615A04" w:rsidRDefault="00615A04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636C14" w:rsidP="00615A04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Решение вычислительных задач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F01FEE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noProof/>
                <w:sz w:val="22"/>
                <w:lang w:val="ru-RU"/>
              </w:rPr>
              <w:t>12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Default="00636C1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04" w:rsidRPr="00615A04" w:rsidRDefault="00615A04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</w:tr>
      <w:tr w:rsidR="00BE4A68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615A04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Элементы теории алгоритмов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BE4A68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noProof/>
                <w:sz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6</w:t>
            </w:r>
          </w:p>
        </w:tc>
      </w:tr>
      <w:tr w:rsidR="00BE4A68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Объектно-ориентированное программирование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BE4A68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noProof/>
                <w:sz w:val="22"/>
                <w:lang w:val="ru-RU"/>
              </w:rPr>
              <w:t>15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0C" w:rsidRPr="00615A04" w:rsidRDefault="00BE4A68" w:rsidP="00D95E0C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</w:t>
            </w:r>
            <w:r w:rsidR="00D95E0C">
              <w:rPr>
                <w:rFonts w:ascii="Times New Roman" w:hAnsi="Times New Roman"/>
                <w:sz w:val="22"/>
                <w:lang w:val="ru-RU"/>
              </w:rPr>
              <w:t>5</w:t>
            </w:r>
          </w:p>
        </w:tc>
      </w:tr>
      <w:tr w:rsidR="004B76FC" w:rsidRPr="00615A04" w:rsidTr="004B76F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FC" w:rsidRPr="00615A04" w:rsidRDefault="004B76FC" w:rsidP="00E5240F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76FC" w:rsidRPr="004B76FC" w:rsidRDefault="004B76FC" w:rsidP="00E5240F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76FC" w:rsidRPr="004B76FC" w:rsidRDefault="00ED19EA" w:rsidP="00E5240F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4B76FC" w:rsidRPr="004B76FC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100</w: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76FC" w:rsidRPr="004B76FC" w:rsidRDefault="00ED19EA" w:rsidP="00E5240F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4B76FC" w:rsidRPr="004B76FC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55</w: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76FC" w:rsidRPr="004B76FC" w:rsidRDefault="00ED19EA" w:rsidP="0051480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4B76FC" w:rsidRPr="004B76FC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</w:instrText>
            </w:r>
            <w:r w:rsidR="00514800">
              <w:rPr>
                <w:rFonts w:ascii="Times New Roman" w:hAnsi="Times New Roman"/>
                <w:b/>
                <w:sz w:val="22"/>
              </w:rPr>
              <w:instrText>E15:E18</w:instrText>
            </w:r>
            <w:r w:rsidR="004B76FC" w:rsidRPr="004B76FC">
              <w:rPr>
                <w:rFonts w:ascii="Times New Roman" w:hAnsi="Times New Roman"/>
                <w:b/>
                <w:sz w:val="22"/>
                <w:lang w:val="ru-RU"/>
              </w:rPr>
              <w:instrText xml:space="preserve">) </w:instrTex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45</w:t>
            </w:r>
            <w:r w:rsidRPr="004B76FC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</w:tr>
      <w:tr w:rsidR="00BE4A68" w:rsidRPr="00615A04" w:rsidTr="00BE4A6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BE4A68" w:rsidRDefault="00BE4A68" w:rsidP="00BE4A68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Информационно-коммуникационные технологии</w:t>
            </w:r>
          </w:p>
        </w:tc>
      </w:tr>
      <w:tr w:rsidR="00BE4A68" w:rsidRPr="00615A04" w:rsidTr="00BE4A68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Моделирование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BE4A68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noProof/>
                <w:sz w:val="22"/>
                <w:lang w:val="ru-RU"/>
              </w:rPr>
              <w:t>12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</w:t>
            </w:r>
            <w:r w:rsidR="0029735B"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</w:tr>
      <w:tr w:rsidR="00BE4A68" w:rsidRPr="00615A04" w:rsidTr="00BE4A68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Базы данных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BE4A68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noProof/>
                <w:sz w:val="22"/>
                <w:lang w:val="ru-RU"/>
              </w:rPr>
              <w:t>16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35B" w:rsidRPr="00615A04" w:rsidRDefault="0029735B" w:rsidP="0029735B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16</w:t>
            </w:r>
          </w:p>
        </w:tc>
      </w:tr>
      <w:tr w:rsidR="00BE4A68" w:rsidRPr="00615A04" w:rsidTr="00BE4A68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Создание веб-сайтов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BE4A68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noProof/>
                <w:sz w:val="22"/>
                <w:lang w:val="ru-RU"/>
              </w:rPr>
              <w:t>18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</w:t>
            </w:r>
            <w:r w:rsidR="00A857D4">
              <w:rPr>
                <w:rFonts w:ascii="Times New Roman" w:hAnsi="Times New Roman"/>
                <w:sz w:val="22"/>
                <w:lang w:val="ru-RU"/>
              </w:rPr>
              <w:t>8</w:t>
            </w:r>
          </w:p>
        </w:tc>
      </w:tr>
      <w:tr w:rsidR="00BE4A68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615A04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Графика и анимация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BE4A68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noProof/>
                <w:sz w:val="22"/>
                <w:lang w:val="ru-RU"/>
              </w:rPr>
              <w:t>12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737F71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12</w:t>
            </w:r>
          </w:p>
        </w:tc>
      </w:tr>
      <w:tr w:rsidR="00BE4A68" w:rsidRPr="00615A04" w:rsidTr="007A46B0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D17F0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BE4A68" w:rsidRDefault="00BE4A68" w:rsidP="00615A04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3D-моделирование и анимация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ED19EA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BE4A68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noProof/>
                <w:sz w:val="22"/>
                <w:lang w:val="ru-RU"/>
              </w:rPr>
              <w:t>16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Default="00BE4A68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737F71" w:rsidP="00BE4A68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16</w:t>
            </w:r>
          </w:p>
        </w:tc>
      </w:tr>
      <w:tr w:rsidR="00BE4A68" w:rsidRPr="00615A04" w:rsidTr="004B76F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A68" w:rsidRPr="00615A04" w:rsidRDefault="00BE4A68" w:rsidP="00BE4A68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E4A68" w:rsidRPr="00BE4A68" w:rsidRDefault="00BE4A68" w:rsidP="00615A04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E4A68" w:rsidRPr="004370EB" w:rsidRDefault="00ED19EA" w:rsidP="004B76FC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4B76FC" w:rsidRPr="004370EB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74</w: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E4A68" w:rsidRPr="004370EB" w:rsidRDefault="00ED19EA" w:rsidP="001A5283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BE4A68" w:rsidRPr="004370EB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</w:instrText>
            </w:r>
            <w:r w:rsidR="001A5283">
              <w:rPr>
                <w:rFonts w:ascii="Times New Roman" w:hAnsi="Times New Roman"/>
                <w:b/>
                <w:sz w:val="22"/>
                <w:lang w:val="ru-RU"/>
              </w:rPr>
              <w:instrText>D21:D2</w:instrText>
            </w:r>
            <w:r w:rsidR="001A5283">
              <w:rPr>
                <w:rFonts w:ascii="Times New Roman" w:hAnsi="Times New Roman"/>
                <w:b/>
                <w:sz w:val="22"/>
              </w:rPr>
              <w:instrText>5</w:instrText>
            </w:r>
            <w:r w:rsidR="00BE4A68" w:rsidRPr="004370EB">
              <w:rPr>
                <w:rFonts w:ascii="Times New Roman" w:hAnsi="Times New Roman"/>
                <w:b/>
                <w:sz w:val="22"/>
                <w:lang w:val="ru-RU"/>
              </w:rPr>
              <w:instrText xml:space="preserve">) </w:instrTex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0</w: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E4A68" w:rsidRPr="004370EB" w:rsidRDefault="00ED19EA" w:rsidP="00BE4A68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BE4A68" w:rsidRPr="004370EB">
              <w:rPr>
                <w:rFonts w:ascii="Times New Roman" w:hAnsi="Times New Roman"/>
                <w:b/>
                <w:sz w:val="22"/>
                <w:lang w:val="ru-RU"/>
              </w:rPr>
              <w:instrText xml:space="preserve"> =SUM(ABOVE) </w:instrTex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74</w: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</w:tr>
      <w:tr w:rsidR="001A5283" w:rsidRPr="00615A04" w:rsidTr="00E5240F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83" w:rsidRPr="00615A04" w:rsidRDefault="001A5283" w:rsidP="001A5283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83" w:rsidRPr="00BE4A68" w:rsidRDefault="001A5283" w:rsidP="00E5240F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Резерв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83" w:rsidRDefault="00ED19EA" w:rsidP="00E5240F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fldChar w:fldCharType="begin"/>
            </w:r>
            <w:r w:rsidR="001A5283">
              <w:rPr>
                <w:rFonts w:ascii="Times New Roman" w:hAnsi="Times New Roman"/>
                <w:sz w:val="22"/>
                <w:lang w:val="ru-RU"/>
              </w:rPr>
              <w:instrText xml:space="preserve"> =SUM(RIGHT) </w:instrTex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noProof/>
                <w:sz w:val="22"/>
                <w:lang w:val="ru-RU"/>
              </w:rPr>
              <w:t>14</w:t>
            </w:r>
            <w:r>
              <w:rPr>
                <w:rFonts w:ascii="Times New Roman" w:hAnsi="Times New Roman"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83" w:rsidRPr="00922EBF" w:rsidRDefault="00922EBF" w:rsidP="00E5240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83" w:rsidRDefault="00737F71" w:rsidP="00E5240F">
            <w:pPr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6</w:t>
            </w:r>
          </w:p>
        </w:tc>
      </w:tr>
      <w:tr w:rsidR="004370EB" w:rsidRPr="00615A04" w:rsidTr="004B76F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EB" w:rsidRPr="00615A04" w:rsidRDefault="004370EB" w:rsidP="00BE4A68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0EB" w:rsidRDefault="004370EB" w:rsidP="00615A04">
            <w:pPr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Итого по всем разделам: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0EB" w:rsidRPr="004370EB" w:rsidRDefault="00ED19EA" w:rsidP="001A5283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4370EB">
              <w:rPr>
                <w:rFonts w:ascii="Times New Roman" w:hAnsi="Times New Roman"/>
                <w:b/>
                <w:sz w:val="22"/>
                <w:lang w:val="ru-RU"/>
              </w:rPr>
              <w:instrText>=</w:instrText>
            </w:r>
            <w:r w:rsidR="004370EB">
              <w:rPr>
                <w:rFonts w:ascii="Times New Roman" w:hAnsi="Times New Roman"/>
                <w:b/>
                <w:sz w:val="22"/>
              </w:rPr>
              <w:instrText>C</w:instrText>
            </w:r>
            <w:r w:rsidR="00514800">
              <w:rPr>
                <w:rFonts w:ascii="Times New Roman" w:hAnsi="Times New Roman"/>
                <w:b/>
                <w:sz w:val="22"/>
              </w:rPr>
              <w:instrText>13+C19+C2</w:instrText>
            </w:r>
            <w:r w:rsidR="001A5283">
              <w:rPr>
                <w:rFonts w:ascii="Times New Roman" w:hAnsi="Times New Roman"/>
                <w:b/>
                <w:sz w:val="22"/>
              </w:rPr>
              <w:instrText>6+C27</w:instrTex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272</w: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0EB" w:rsidRPr="004370EB" w:rsidRDefault="00ED19EA" w:rsidP="0051480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514800">
              <w:rPr>
                <w:rFonts w:ascii="Times New Roman" w:hAnsi="Times New Roman"/>
                <w:b/>
                <w:sz w:val="22"/>
                <w:lang w:val="ru-RU"/>
              </w:rPr>
              <w:instrText>=</w:instrText>
            </w:r>
            <w:r w:rsidR="00514800">
              <w:rPr>
                <w:rFonts w:ascii="Times New Roman" w:hAnsi="Times New Roman"/>
                <w:b/>
                <w:sz w:val="22"/>
              </w:rPr>
              <w:instrText>D13+D19+</w:instrText>
            </w:r>
            <w:r w:rsidR="001A5283">
              <w:rPr>
                <w:rFonts w:ascii="Times New Roman" w:hAnsi="Times New Roman"/>
                <w:b/>
                <w:sz w:val="22"/>
              </w:rPr>
              <w:instrText>D26+</w:instrText>
            </w:r>
            <w:r w:rsidR="00514800">
              <w:rPr>
                <w:rFonts w:ascii="Times New Roman" w:hAnsi="Times New Roman"/>
                <w:b/>
                <w:sz w:val="22"/>
              </w:rPr>
              <w:instrText>D27</w:instrTex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136</w: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70EB" w:rsidRPr="004370EB" w:rsidRDefault="00ED19EA" w:rsidP="00514800">
            <w:pPr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begin"/>
            </w:r>
            <w:r w:rsidR="00514800">
              <w:rPr>
                <w:rFonts w:ascii="Times New Roman" w:hAnsi="Times New Roman"/>
                <w:b/>
                <w:sz w:val="22"/>
                <w:lang w:val="ru-RU"/>
              </w:rPr>
              <w:instrText>=</w:instrText>
            </w:r>
            <w:r w:rsidR="00514800">
              <w:rPr>
                <w:rFonts w:ascii="Times New Roman" w:hAnsi="Times New Roman"/>
                <w:b/>
                <w:sz w:val="22"/>
              </w:rPr>
              <w:instrText>E13+E19+</w:instrText>
            </w:r>
            <w:r w:rsidR="001A5283">
              <w:rPr>
                <w:rFonts w:ascii="Times New Roman" w:hAnsi="Times New Roman"/>
                <w:b/>
                <w:sz w:val="22"/>
              </w:rPr>
              <w:instrText>E26+</w:instrText>
            </w:r>
            <w:r w:rsidR="00514800">
              <w:rPr>
                <w:rFonts w:ascii="Times New Roman" w:hAnsi="Times New Roman"/>
                <w:b/>
                <w:sz w:val="22"/>
              </w:rPr>
              <w:instrText>E27</w:instrTex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separate"/>
            </w:r>
            <w:r w:rsidR="00922EBF">
              <w:rPr>
                <w:rFonts w:ascii="Times New Roman" w:hAnsi="Times New Roman"/>
                <w:b/>
                <w:noProof/>
                <w:sz w:val="22"/>
                <w:lang w:val="ru-RU"/>
              </w:rPr>
              <w:t>136</w:t>
            </w:r>
            <w:r w:rsidRPr="004370EB">
              <w:rPr>
                <w:rFonts w:ascii="Times New Roman" w:hAnsi="Times New Roman"/>
                <w:b/>
                <w:sz w:val="22"/>
                <w:lang w:val="ru-RU"/>
              </w:rPr>
              <w:fldChar w:fldCharType="end"/>
            </w:r>
          </w:p>
        </w:tc>
      </w:tr>
    </w:tbl>
    <w:p w:rsidR="00C02CA7" w:rsidRDefault="00C02CA7" w:rsidP="00C02CA7">
      <w:pPr>
        <w:rPr>
          <w:rFonts w:ascii="Times New Roman" w:hAnsi="Times New Roman"/>
          <w:lang w:val="ru-RU"/>
        </w:rPr>
      </w:pPr>
    </w:p>
    <w:p w:rsidR="008673FA" w:rsidRDefault="008673FA" w:rsidP="0098155B">
      <w:pPr>
        <w:pStyle w:val="2"/>
        <w:rPr>
          <w:lang w:val="ru-RU"/>
        </w:rPr>
        <w:sectPr w:rsidR="008673FA" w:rsidSect="000B4A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09DB" w:rsidRDefault="001D09DB" w:rsidP="00F8155F">
      <w:pPr>
        <w:pStyle w:val="2"/>
        <w:spacing w:before="0" w:after="0"/>
        <w:rPr>
          <w:sz w:val="30"/>
          <w:lang w:val="ru-RU"/>
        </w:rPr>
      </w:pPr>
      <w:r w:rsidRPr="001D09DB">
        <w:rPr>
          <w:sz w:val="30"/>
          <w:lang w:val="ru-RU"/>
        </w:rPr>
        <w:lastRenderedPageBreak/>
        <w:t xml:space="preserve">Поурочное планирование к учебнику информатики К.Ю. Полякова и Е.А. Еремина </w:t>
      </w:r>
    </w:p>
    <w:p w:rsidR="002316DA" w:rsidRDefault="0094642C" w:rsidP="00F8155F">
      <w:pPr>
        <w:pStyle w:val="2"/>
        <w:spacing w:before="0" w:after="0"/>
        <w:rPr>
          <w:lang w:val="ru-RU"/>
        </w:rPr>
      </w:pPr>
      <w:r>
        <w:rPr>
          <w:lang w:val="ru-RU"/>
        </w:rPr>
        <w:t xml:space="preserve">Вариант 1 – </w:t>
      </w:r>
      <w:r w:rsidR="00762424">
        <w:rPr>
          <w:lang w:val="ru-RU"/>
        </w:rPr>
        <w:t xml:space="preserve">полный углублённый курс, </w:t>
      </w:r>
      <w:r w:rsidR="00906985">
        <w:rPr>
          <w:lang w:val="ru-RU"/>
        </w:rPr>
        <w:t xml:space="preserve">по 4 часа в неделю, </w:t>
      </w:r>
      <w:r>
        <w:rPr>
          <w:lang w:val="ru-RU"/>
        </w:rPr>
        <w:t xml:space="preserve">всего </w:t>
      </w:r>
      <w:r w:rsidR="00906985">
        <w:rPr>
          <w:lang w:val="ru-RU"/>
        </w:rPr>
        <w:t>27</w:t>
      </w:r>
      <w:r w:rsidR="001A0E49" w:rsidRPr="00102383">
        <w:rPr>
          <w:lang w:val="ru-RU"/>
        </w:rPr>
        <w:t>2</w:t>
      </w:r>
      <w:r>
        <w:rPr>
          <w:lang w:val="ru-RU"/>
        </w:rPr>
        <w:t xml:space="preserve"> час</w:t>
      </w:r>
      <w:r w:rsidR="001A0E49">
        <w:rPr>
          <w:lang w:val="ru-RU"/>
        </w:rPr>
        <w:t>а</w:t>
      </w:r>
      <w:r>
        <w:rPr>
          <w:lang w:val="ru-RU"/>
        </w:rPr>
        <w:t>.</w:t>
      </w:r>
    </w:p>
    <w:p w:rsidR="00F8155F" w:rsidRDefault="00F8155F" w:rsidP="00F8155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Используемые сокращения: СР – самостоятельная работа, ПР – практическая работа.</w:t>
      </w:r>
    </w:p>
    <w:p w:rsidR="00F8155F" w:rsidRPr="00F8155F" w:rsidRDefault="00F8155F" w:rsidP="00F8155F">
      <w:pPr>
        <w:jc w:val="right"/>
        <w:rPr>
          <w:rFonts w:ascii="Times New Roman" w:hAnsi="Times New Roman"/>
          <w:lang w:val="ru-RU"/>
        </w:rPr>
      </w:pPr>
      <w:r w:rsidRPr="00F8155F">
        <w:rPr>
          <w:rFonts w:ascii="Times New Roman" w:hAnsi="Times New Roman"/>
          <w:lang w:val="ru-RU"/>
        </w:rPr>
        <w:t xml:space="preserve">Таблица </w:t>
      </w:r>
      <w:r w:rsidR="002364CB">
        <w:rPr>
          <w:rFonts w:ascii="Times New Roman" w:hAnsi="Times New Roman"/>
          <w:lang w:val="ru-RU"/>
        </w:rPr>
        <w:t>3</w:t>
      </w:r>
      <w:r w:rsidRPr="00F8155F">
        <w:rPr>
          <w:rFonts w:ascii="Times New Roman" w:hAnsi="Times New Roman"/>
          <w:lang w:val="ru-RU"/>
        </w:rPr>
        <w:t>.</w:t>
      </w:r>
    </w:p>
    <w:p w:rsidR="00286034" w:rsidRDefault="00286034" w:rsidP="00F8155F">
      <w:pPr>
        <w:pStyle w:val="3"/>
        <w:spacing w:before="0"/>
      </w:pPr>
      <w:r>
        <w:t>10 класс (140 часов)</w:t>
      </w:r>
    </w:p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0"/>
        <w:gridCol w:w="3000"/>
        <w:gridCol w:w="2617"/>
        <w:gridCol w:w="3497"/>
        <w:gridCol w:w="2972"/>
        <w:gridCol w:w="1512"/>
      </w:tblGrid>
      <w:tr w:rsidR="00F8155F" w:rsidRPr="00E5240F" w:rsidTr="00E5240F">
        <w:trPr>
          <w:tblHeader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5240F">
              <w:rPr>
                <w:b/>
                <w:bCs/>
                <w:sz w:val="22"/>
                <w:szCs w:val="22"/>
                <w:lang w:val="ru-RU"/>
              </w:rPr>
              <w:t>Номер урока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5240F">
              <w:rPr>
                <w:b/>
                <w:bCs/>
                <w:sz w:val="22"/>
                <w:szCs w:val="22"/>
                <w:lang w:val="ru-RU"/>
              </w:rPr>
              <w:t>Тема урока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5240F">
              <w:rPr>
                <w:b/>
                <w:bCs/>
                <w:sz w:val="22"/>
                <w:szCs w:val="22"/>
                <w:lang w:val="ru-RU"/>
              </w:rPr>
              <w:t>Параграф учебника (номер, название)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Практические</w:t>
            </w:r>
            <w:proofErr w:type="spellEnd"/>
            <w:r w:rsidR="007E07C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работы</w:t>
            </w:r>
            <w:proofErr w:type="spellEnd"/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номер</w:t>
            </w:r>
            <w:proofErr w:type="spellEnd"/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название</w:t>
            </w:r>
            <w:proofErr w:type="spellEnd"/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b/>
                <w:color w:val="000000"/>
                <w:sz w:val="22"/>
                <w:szCs w:val="22"/>
                <w:lang w:val="ru-RU"/>
              </w:rPr>
              <w:t>Работы компьютерного практикума (источник, номер, название)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Количество</w:t>
            </w:r>
            <w:proofErr w:type="spellEnd"/>
            <w:r w:rsidR="007E07C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часов</w:t>
            </w:r>
            <w:proofErr w:type="spellEnd"/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Техника безопасности. Организация рабочего места.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Техника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безопасности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Оформление документа.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FF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sz w:val="22"/>
                <w:szCs w:val="22"/>
                <w:lang w:val="ru-RU"/>
              </w:rPr>
              <w:t>Информатика и информация. Информационные процессы.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1. </w:t>
            </w:r>
            <w:r w:rsidR="00F8155F" w:rsidRPr="00E5240F">
              <w:rPr>
                <w:sz w:val="22"/>
                <w:szCs w:val="22"/>
                <w:lang w:val="ru-RU"/>
              </w:rPr>
              <w:t>Информатика и информация.</w:t>
            </w:r>
          </w:p>
          <w:p w:rsidR="00F8155F" w:rsidRPr="00E5240F" w:rsidRDefault="005E5041" w:rsidP="00C126DA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2. </w:t>
            </w:r>
            <w:r w:rsidR="00C126DA">
              <w:rPr>
                <w:sz w:val="22"/>
                <w:szCs w:val="22"/>
                <w:lang w:val="ru-RU"/>
              </w:rPr>
              <w:t>Что можно делать с информацией?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Информация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информационные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процессы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Измерение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3. </w:t>
            </w:r>
            <w:r w:rsidR="00F8155F" w:rsidRPr="00E5240F">
              <w:rPr>
                <w:sz w:val="22"/>
                <w:szCs w:val="22"/>
                <w:lang w:val="ru-RU"/>
              </w:rPr>
              <w:t>Измерение информации.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3103FC" w:rsidRDefault="00F8155F" w:rsidP="00D17F0C">
            <w:pPr>
              <w:numPr>
                <w:ilvl w:val="0"/>
                <w:numId w:val="10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3103F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Задачи на измерение </w:t>
            </w:r>
            <w:r w:rsidR="003103F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количества </w:t>
            </w:r>
            <w:r w:rsidRPr="003103F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информации</w:t>
            </w:r>
            <w:r w:rsidR="003103F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Структура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простые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структуры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4. </w:t>
            </w:r>
            <w:r w:rsidR="00F8155F" w:rsidRPr="00E5240F">
              <w:rPr>
                <w:sz w:val="22"/>
                <w:szCs w:val="22"/>
                <w:lang w:val="ru-RU"/>
              </w:rPr>
              <w:t>Структура информации.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Структуризация информации (таблица, списки).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Иерархия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Деревья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4. </w:t>
            </w:r>
            <w:r w:rsidR="00F8155F" w:rsidRPr="00E5240F">
              <w:rPr>
                <w:sz w:val="22"/>
                <w:szCs w:val="22"/>
                <w:lang w:val="ru-RU"/>
              </w:rPr>
              <w:t>Структура информации.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Деревья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Структуризация информации (деревья).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Графы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4. </w:t>
            </w:r>
            <w:r w:rsidR="00F8155F" w:rsidRPr="00E5240F">
              <w:rPr>
                <w:sz w:val="22"/>
                <w:szCs w:val="22"/>
                <w:lang w:val="ru-RU"/>
              </w:rPr>
              <w:t>Структура информации.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Задачи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графы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Графы.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FF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sz w:val="22"/>
                <w:szCs w:val="22"/>
              </w:rPr>
              <w:t>Язык</w:t>
            </w:r>
            <w:proofErr w:type="spellEnd"/>
            <w:r w:rsidRPr="00E5240F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E5240F">
              <w:rPr>
                <w:rFonts w:ascii="Times New Roman" w:hAnsi="Times New Roman"/>
                <w:sz w:val="22"/>
                <w:szCs w:val="22"/>
              </w:rPr>
              <w:t>алфавит</w:t>
            </w:r>
            <w:proofErr w:type="spellEnd"/>
            <w:r w:rsidRPr="00E5240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sz w:val="22"/>
                <w:szCs w:val="22"/>
              </w:rPr>
              <w:t>Кодирование</w:t>
            </w:r>
            <w:proofErr w:type="spellEnd"/>
            <w:r w:rsidRPr="00E5240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5. </w:t>
            </w:r>
            <w:r w:rsidR="00F8155F" w:rsidRPr="00E5240F">
              <w:rPr>
                <w:sz w:val="22"/>
                <w:szCs w:val="22"/>
                <w:lang w:val="ru-RU"/>
              </w:rPr>
              <w:t>Язык и алфавит.</w:t>
            </w:r>
          </w:p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6. </w:t>
            </w:r>
            <w:r w:rsidR="00F8155F" w:rsidRPr="00E5240F">
              <w:rPr>
                <w:sz w:val="22"/>
                <w:szCs w:val="22"/>
                <w:lang w:val="ru-RU"/>
              </w:rPr>
              <w:t>Кодирование.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A10D66" w:rsidP="00A10D66">
            <w:pPr>
              <w:numPr>
                <w:ilvl w:val="0"/>
                <w:numId w:val="10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Кодирование</w:t>
            </w:r>
            <w:r w:rsidR="00F8155F"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Декодирование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6. </w:t>
            </w:r>
            <w:r w:rsidR="00F8155F" w:rsidRPr="00E5240F">
              <w:rPr>
                <w:sz w:val="22"/>
                <w:szCs w:val="22"/>
                <w:lang w:val="ru-RU"/>
              </w:rPr>
              <w:t>Кодирование.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Декодирование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Декодирование.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Дискретность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7. </w:t>
            </w:r>
            <w:r w:rsidR="00F8155F" w:rsidRPr="00E5240F">
              <w:rPr>
                <w:sz w:val="22"/>
                <w:szCs w:val="22"/>
                <w:lang w:val="ru-RU"/>
              </w:rPr>
              <w:t>Дискретность.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Дискретизация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Алфавитный подход к оценке количества информации.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8. </w:t>
            </w:r>
            <w:r w:rsidR="00F8155F" w:rsidRPr="00E5240F">
              <w:rPr>
                <w:sz w:val="22"/>
                <w:szCs w:val="22"/>
                <w:lang w:val="ru-RU"/>
              </w:rPr>
              <w:t>Алфавитный подход к оценке количества информации.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061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Алфавитный подход к оценке количества информации.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Системы счисления. Позиционные системы счисления.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9. </w:t>
            </w:r>
            <w:r w:rsidR="00F8155F" w:rsidRPr="00E5240F">
              <w:rPr>
                <w:sz w:val="22"/>
                <w:szCs w:val="22"/>
                <w:lang w:val="ru-RU"/>
              </w:rPr>
              <w:t>Системы счисления.</w:t>
            </w:r>
          </w:p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>10.</w:t>
            </w:r>
            <w:r w:rsidR="00F8155F" w:rsidRPr="00E5240F">
              <w:rPr>
                <w:sz w:val="22"/>
                <w:szCs w:val="22"/>
                <w:lang w:val="ru-RU"/>
              </w:rPr>
              <w:t>Позиционные системы счисления.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Позиционные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счисления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Двоичная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счисления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11. </w:t>
            </w:r>
            <w:r w:rsidR="00F8155F" w:rsidRPr="00E5240F">
              <w:rPr>
                <w:sz w:val="22"/>
                <w:szCs w:val="22"/>
                <w:lang w:val="ru-RU"/>
              </w:rPr>
              <w:t>Двоичная система счисления.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Двоичная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счисления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Восьмеричная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счисления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12. </w:t>
            </w:r>
            <w:r w:rsidR="00F8155F" w:rsidRPr="00E5240F">
              <w:rPr>
                <w:sz w:val="22"/>
                <w:szCs w:val="22"/>
                <w:lang w:val="ru-RU"/>
              </w:rPr>
              <w:t>Восьмеричная система счисления.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Восьмеричная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счисления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2643E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Шестнадцатеричная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счисления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13. </w:t>
            </w:r>
            <w:r w:rsidR="00F8155F" w:rsidRPr="00E5240F">
              <w:rPr>
                <w:bCs/>
                <w:sz w:val="22"/>
                <w:szCs w:val="22"/>
                <w:lang w:val="ru-RU"/>
              </w:rPr>
              <w:t>Ш</w:t>
            </w:r>
            <w:r w:rsidR="00F8155F" w:rsidRPr="00E5240F">
              <w:rPr>
                <w:sz w:val="22"/>
                <w:szCs w:val="22"/>
                <w:lang w:val="ru-RU"/>
              </w:rPr>
              <w:t>естнадцатеричная система счисления.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Шестнадцатеричная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счисления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Другие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счисления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14. </w:t>
            </w:r>
            <w:r w:rsidR="00F8155F" w:rsidRPr="00E5240F">
              <w:rPr>
                <w:sz w:val="22"/>
                <w:szCs w:val="22"/>
                <w:lang w:val="ru-RU"/>
              </w:rPr>
              <w:t>Другие системы счисления.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Необычные системы счисления.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Контрольная работа по теме «Системы счисления».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Кодирование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символов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15.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Кодирование символов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Кодирование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символов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Кодирование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графической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Кодирование графических изображений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Кодирование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графических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изображений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Кодирование звуковой информации. Кодирование видеоинформации.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Кодирование звуковой и видеоинформации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Кодирование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звука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видео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Контрольная работа по теме «Кодирование информации».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Логика и компьютер. Логические операции.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18. </w:t>
            </w:r>
            <w:r w:rsidR="00F8155F" w:rsidRPr="00E5240F">
              <w:rPr>
                <w:bCs/>
                <w:sz w:val="22"/>
                <w:szCs w:val="22"/>
                <w:lang w:val="ru-RU"/>
              </w:rPr>
              <w:t>Логика и компьютер</w:t>
            </w:r>
          </w:p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Логические операции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Тренажёр «Логика».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Логические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операции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Логические операции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Логические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операции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Практикум: задачи на использование логических операций и таблицы истинности.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19.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Логические операции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Таблицы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истинности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Диаграммы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Эйлера-Венна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20.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Диаграммы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Запросы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для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поисковыхсистем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Исследование запросов для поисковых систем.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Упрощение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логических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выражений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21.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Упрощение логических выражений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Упрощение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логических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выражений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Синтез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логических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выражений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22.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Синтез логических выражений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1"/>
              </w:numPr>
              <w:tabs>
                <w:tab w:val="left" w:pos="956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Синтез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логических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выражений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Предикаты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кванторы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23.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Предикаты и кванторы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1"/>
              </w:numPr>
              <w:tabs>
                <w:tab w:val="left" w:pos="956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Построение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предикатов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Логические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элементы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компьютера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24.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Логические элементы компьютера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1"/>
              </w:numPr>
              <w:tabs>
                <w:tab w:val="left" w:pos="956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Построение схем на логических элементах.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Логические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задачи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25.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Логические задачи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Логические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задачи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Контрольная работа по теме «Логические основы компьютеров».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Хранение в памяти целых чисел.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Особенности представления чисел в компьютере</w:t>
            </w:r>
          </w:p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Хранение в памяти целых чисел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Хранение в памяти целых чисел.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Хранение в памяти целых чисел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1"/>
              </w:numPr>
              <w:tabs>
                <w:tab w:val="left" w:pos="956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Хранение в памяти целых чисел.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Целые числа в памяти.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Арифметические и логические (битовые) операции.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Маски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Операции с целыми числами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Арифметические операции.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Арифметические и логические (битовые) операции.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Маски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Операции с целыми числами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1"/>
              </w:numPr>
              <w:tabs>
                <w:tab w:val="left" w:pos="956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Операции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целыми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числами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Логические операции и сдвиги.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Хранение в памяти вещественных чисел.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29.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Хранение в памяти вещественных чисел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Выполнение арифметических операций с нормализованными числами.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30.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Операции с вещественными числами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1"/>
              </w:numPr>
              <w:tabs>
                <w:tab w:val="left" w:pos="956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Вещественные числа в памяти компьютера.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История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развития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вычислительной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техники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31.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История развития вычислительной техники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История и перспективы развития вычислительной техники.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>31.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История развития вычислительной техники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История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развития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вычислительной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техники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F8155F" w:rsidRPr="00E5240F" w:rsidRDefault="00F8155F" w:rsidP="00E5240F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Представление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докладов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Принципы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устройства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компьютеров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32.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Принципы устройства компьютеров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Принципы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устройства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компьютеров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Магистрально-модульная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компьютера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33.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Магистрально-модульная организация компьютера.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Магистрально-модульная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компьютера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Процессор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34.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Процессор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Процессор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работы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процессора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34.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Процессор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Моделирование работы процессора.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Память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35.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Память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Память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Устройства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ввода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Устройства ввода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Устройства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ввода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Устройства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вывода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Устройства вывода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Устройства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вывода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Процессор и устройства вывода.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Что такое программное обеспечение? Прикладные программы.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Что такое программное обеспечение?</w:t>
            </w:r>
          </w:p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Прикладные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Прикладные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программы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Практикум: использование возможностей текстовых процессорах (резюме).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Прикладные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Использование возможностей текстовых процессоров.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Практикум: использование возможностей текстовых процессоров (проверка орфографии, тезаурус, ссылки, сноски).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Прикладные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Использование возможностей текстовых процессоров.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Практикум: коллективная работа над текстом; правила оформления рефератов; правила цитирования источников.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Прикладные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Оформление рефератов.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Практикум: набор и оформление математических текстов.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Прикладные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Оформление математических текстов.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Практикум: знакомство с настольно-издательскими системами.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Прикладные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Знакомство с системой (</w:t>
            </w:r>
            <w:proofErr w:type="spellStart"/>
            <w:r w:rsidRPr="00E5240F">
              <w:rPr>
                <w:sz w:val="22"/>
                <w:szCs w:val="22"/>
                <w:lang w:val="ru-RU"/>
              </w:rPr>
              <w:t>Scribus</w:t>
            </w:r>
            <w:proofErr w:type="spellEnd"/>
            <w:r w:rsidRPr="00E5240F">
              <w:rPr>
                <w:sz w:val="22"/>
                <w:szCs w:val="22"/>
                <w:lang w:val="ru-RU"/>
              </w:rPr>
              <w:t>).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Практикум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знакомство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аудиоредакторами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Прикладные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7E07C5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Знакомство с </w:t>
            </w:r>
            <w:proofErr w:type="spellStart"/>
            <w:r>
              <w:rPr>
                <w:sz w:val="22"/>
                <w:szCs w:val="22"/>
                <w:lang w:val="ru-RU"/>
              </w:rPr>
              <w:t>аудио</w:t>
            </w:r>
            <w:r w:rsidR="00F8155F" w:rsidRPr="00E5240F">
              <w:rPr>
                <w:sz w:val="22"/>
                <w:szCs w:val="22"/>
                <w:lang w:val="ru-RU"/>
              </w:rPr>
              <w:t>редактором</w:t>
            </w:r>
            <w:proofErr w:type="spellEnd"/>
            <w:r w:rsidR="00F8155F" w:rsidRPr="00E5240F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="00F8155F" w:rsidRPr="00E5240F">
              <w:rPr>
                <w:sz w:val="22"/>
                <w:szCs w:val="22"/>
                <w:lang w:val="ru-RU"/>
              </w:rPr>
              <w:t>Audacity</w:t>
            </w:r>
            <w:proofErr w:type="spellEnd"/>
            <w:r w:rsidR="00F8155F" w:rsidRPr="00E5240F">
              <w:rPr>
                <w:sz w:val="22"/>
                <w:szCs w:val="22"/>
                <w:lang w:val="ru-RU"/>
              </w:rPr>
              <w:t>).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Практикум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знакомство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видеоредакторами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39.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Прикладные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 xml:space="preserve">Знакомство с </w:t>
            </w:r>
            <w:proofErr w:type="spellStart"/>
            <w:r w:rsidRPr="00E5240F">
              <w:rPr>
                <w:sz w:val="22"/>
                <w:szCs w:val="22"/>
                <w:lang w:val="ru-RU"/>
              </w:rPr>
              <w:t>видеоредактором</w:t>
            </w:r>
            <w:proofErr w:type="spellEnd"/>
            <w:r w:rsidRPr="00E5240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Системное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программное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40.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Системное программное обеспечение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Практикум: сканирование и распознавание текста.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>40.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Системное программное обеспечение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7E07C5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Системное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программное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беспечение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Сканирование и распознавание текста.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программирования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41.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Системы программирования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Системы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программирования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Инсталляция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программ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42.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Инсталляция программ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Инсталляция программ.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Правовая охрана программ и данных.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43.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Правовая охрана программ и данных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Правовая охрана программ и данных.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Компьютерны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есети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Основные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понятия</w:t>
            </w:r>
            <w:proofErr w:type="spellEnd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44.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Основные понятия</w:t>
            </w:r>
          </w:p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45.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Структура (топология) сети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Компьютерные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сети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Локальные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сети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Локальные сети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Локальныесети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Сеть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Интернет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Сеть Интернет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Адреса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Интернете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Адреса в Интернете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Адреса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Интернете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Практикум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тестирование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сети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Адреса в Интернете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Тестирование сети.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Всемирная паутина. Поиск информации в Интернете.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49.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Всемирная паутина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Сравнение поисковых систем.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Электронная почта. Другие службы Интернета.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50.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Электронная почта</w:t>
            </w:r>
          </w:p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51.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Другие службы Интернета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Представление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докладов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Электронная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коммерция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52.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Электронная коммерция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Представление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докладов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Интернет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право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Нетикет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53.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Право и этика в Интернете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Представление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докладов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Простейшие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программы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54.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Алгоритм и его свойства</w:t>
            </w:r>
          </w:p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55.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Простейшие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Оператор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вывода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F8155F" w:rsidRPr="00E5240F" w:rsidRDefault="00F8155F" w:rsidP="00E5240F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Вычисления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Стандартные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функции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Вычисления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Операторы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div</w:t>
            </w:r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mod</w:t>
            </w:r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Простые вычисления.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Условный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оператор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Ветвления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Ветвления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Ветвления.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Сложны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еусловия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Ветвления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Сложные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условия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Сложные условия.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Множественный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выбор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Ветвления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Множественный выбор.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Практикум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ветвлений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Ветвления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Задачи на ветвления.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Контрольная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Ветвления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Цикл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условием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Циклические алгоритмы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Циклы с условием.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Цикл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условием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Циклические алгоритмы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Циклы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условием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Циклы с условием.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Цикл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переменной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Циклические алгоритмы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Циклы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переменной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Циклы с переменной.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Вложенные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циклы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Циклические алгоритмы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Вложенные циклы.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Контрольная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Циклы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Процедуры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Процедуры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Процедуры.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Изменяемые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параметры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процедурах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59.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Процедуры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Процедуры с изменяемыми параметрами.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Функции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60.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Функции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Функции.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Логические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функции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60.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Функции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Логические функции.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Рекурсия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61.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Рекурсия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Рекурсия.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Стек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61.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Рекурсия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Стек.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Контрольная работа «Процедуры и функции».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Массивы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Перебор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элементов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массива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62.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Массивы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Массивы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Перебор элементов массива.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Линейный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поиск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массиве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63.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Алгоритмы обработки массивов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Линейный поиск.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Поиск максимального элемента в массиве.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63.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Алгоритмы обработки массивов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Поиск максимального элемента массива.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Алгоритмы обработки массивов (реверс, сдвиг).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63.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Алгоритмы обработки массивов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Алгоритмы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обработки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массивов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Алгоритмы обработки массивов.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Отбор элементов массива по условию.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63.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Алгоритмы обработки массивов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Отбор элементов массива по условию.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Сортировка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массивов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Метод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пузырька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64.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Сортировка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Метод пузырька.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Сортировка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массивов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Метод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выбора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64.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Сортировка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Метод выбора.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Сортировка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массивов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Быстрая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сортировка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64.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Сортировка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Быстрая сортировка.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Двоичный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поиск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массиве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65.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Двоичный поиск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Двоичный поиск.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Контрольная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Массивы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Символьные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строки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Символьные строки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Посимвольная обработка строк.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Функции для работы с символьными строками.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Символьные строки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Символьные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строки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Функции для работы со строками.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Преобразования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строка-число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Символьные строки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Преобразования «строка-число».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Строки в процедурах и функциях.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Символьные строки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Строки в процедурах и функциях.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Рекурсивный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перебор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Символьные строки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Рекурсивный перебор.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Сравнение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сортировка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строк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Символьные строки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Сравнение и сортировка строк.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Практикум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обработка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символьных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строк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Символьные строки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Обработка символьных строк: сложные задачи.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Контрольная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Символьные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строки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Матрицы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Матрицы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Матрицы.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Матрицы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Матрицы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Обработка блоков матрицы.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Файловый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ввод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вывод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Работа с файлами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Файловый ввод и вывод.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Обработка массивов, записанных в файле.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Работа с файлами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Обработка массивов из файла.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Обработка смешанных данных, записанных в файле.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Работа с файлами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Обработка смешанных данных из файла.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Контрольная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Файлы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».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Точность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вычислений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69.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Точность вычисле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lastRenderedPageBreak/>
              <w:t>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Точность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вычислений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Решение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уравнений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Метод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перебора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70.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Решение уравнений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Решение уравнений методом перебора.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Решение уравнений. Метод деления отрезка пополам.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70.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Решение уравнений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Решение уравнений методом деления отрезка пополам.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Решение уравнений в табличных процессорах.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70.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Решение уравнений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Решение уравнений в табличных процессорах.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Дискретизация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Вычисление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длины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кривой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71.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Дискретизация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Вычисление длины кривой.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Дискретизация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Вычисление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площадей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фигур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71.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Дискретизация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Вычисление площади фигуры.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Оптимизация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Метод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дихотомии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72.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Оптимизация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Оптимизация. Метод дихотомии.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Оптимизация с помощью табличных процессоров.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72.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Оптимизация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Оптимизация с помощью табличных процессоров.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Статистические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расчеты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73.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Статистические расчеты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Статистические расчеты.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Условные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вычисления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73.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Статистические расчеты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Условные вычисления.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Обработка результатов эксперимента. Метод наименьших квадратов.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74.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Обработка результатов эксперимента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Метод наименьших квадратов.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Восстановление зависимостей в табличных процессорах.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74.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Обработка результатов эксперимента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Линии тренда.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Вредоносные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программы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75.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Основные понятия</w:t>
            </w:r>
          </w:p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76.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Вредоносные программы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Защита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от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вредоносных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программ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77.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Защита от вредоносных программ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Вредоносные программы и защита от них.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Использование антивирусных программ.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Что такое шифрование?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Хэширование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и пароли.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78.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Шифрование</w:t>
            </w:r>
          </w:p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79. </w:t>
            </w:r>
            <w:proofErr w:type="spellStart"/>
            <w:r w:rsidR="00F8155F" w:rsidRPr="00E5240F">
              <w:rPr>
                <w:kern w:val="32"/>
                <w:sz w:val="22"/>
                <w:szCs w:val="22"/>
                <w:lang w:val="ru-RU"/>
              </w:rPr>
              <w:t>Хэширование</w:t>
            </w:r>
            <w:proofErr w:type="spellEnd"/>
            <w:r w:rsidR="00F8155F" w:rsidRPr="00E5240F">
              <w:rPr>
                <w:kern w:val="32"/>
                <w:sz w:val="22"/>
                <w:szCs w:val="22"/>
                <w:lang w:val="ru-RU"/>
              </w:rPr>
              <w:t xml:space="preserve"> и па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lastRenderedPageBreak/>
              <w:t>роли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tabs>
                <w:tab w:val="left" w:pos="1203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Простые алгоритмы шифрования данных.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Современные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алгоритмы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шифрования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80.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Современные алгоритмы шифрования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 xml:space="preserve">Современные алгоритмы шифрования и </w:t>
            </w:r>
            <w:r w:rsidR="007E07C5" w:rsidRPr="00E5240F">
              <w:rPr>
                <w:sz w:val="22"/>
                <w:szCs w:val="22"/>
                <w:lang w:val="ru-RU"/>
              </w:rPr>
              <w:t>кэширования</w:t>
            </w:r>
            <w:r w:rsidRPr="00E5240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Стеганография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 xml:space="preserve">81. 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>Стеганография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A25408" w:rsidP="007E07C5">
            <w:pPr>
              <w:numPr>
                <w:ilvl w:val="0"/>
                <w:numId w:val="10"/>
              </w:numPr>
              <w:tabs>
                <w:tab w:val="left" w:pos="1203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э</w:t>
            </w:r>
            <w:r w:rsidR="00F8155F"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ширование</w:t>
            </w:r>
            <w:proofErr w:type="spellEnd"/>
            <w:r w:rsidR="00F8155F"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9"/>
              </w:numPr>
              <w:tabs>
                <w:tab w:val="left" w:pos="1001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E5240F">
              <w:rPr>
                <w:sz w:val="22"/>
                <w:szCs w:val="22"/>
                <w:lang w:val="ru-RU"/>
              </w:rPr>
              <w:t>Использование стеганографии.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D17F0C">
            <w:pPr>
              <w:pStyle w:val="af5"/>
              <w:numPr>
                <w:ilvl w:val="0"/>
                <w:numId w:val="8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Безопасность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Интернете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E5041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F8155F" w:rsidRPr="00E5240F">
              <w:rPr>
                <w:b/>
                <w:bCs/>
                <w:sz w:val="22"/>
                <w:szCs w:val="22"/>
                <w:lang w:val="ru-RU"/>
              </w:rPr>
              <w:t>82.</w:t>
            </w:r>
            <w:r w:rsidR="00F8155F" w:rsidRPr="00E5240F">
              <w:rPr>
                <w:kern w:val="32"/>
                <w:sz w:val="22"/>
                <w:szCs w:val="22"/>
                <w:lang w:val="ru-RU"/>
              </w:rPr>
              <w:t xml:space="preserve"> Безопасность в Интернете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Представление</w:t>
            </w:r>
            <w:proofErr w:type="spellEnd"/>
            <w:r w:rsidR="007E07C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докладов</w:t>
            </w:r>
            <w:proofErr w:type="spellEnd"/>
            <w:r w:rsidRPr="00E5240F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240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36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5240F">
              <w:rPr>
                <w:bCs/>
                <w:sz w:val="22"/>
                <w:szCs w:val="22"/>
                <w:lang w:val="ru-RU"/>
              </w:rPr>
              <w:t>Резерв: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564A86" w:rsidP="001D22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8</w:t>
            </w:r>
          </w:p>
        </w:tc>
      </w:tr>
      <w:tr w:rsidR="00F8155F" w:rsidRPr="00E5240F" w:rsidTr="00E5240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72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E5240F" w:rsidRDefault="00F8155F" w:rsidP="00E5240F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5240F">
              <w:rPr>
                <w:bCs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55F" w:rsidRPr="00A87FD4" w:rsidRDefault="00A87FD4" w:rsidP="00E5240F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136</w:t>
            </w:r>
          </w:p>
        </w:tc>
      </w:tr>
    </w:tbl>
    <w:p w:rsidR="00286034" w:rsidRDefault="00286034" w:rsidP="00286034">
      <w:pPr>
        <w:rPr>
          <w:lang w:val="ru-RU"/>
        </w:rPr>
      </w:pPr>
    </w:p>
    <w:p w:rsidR="00755A4A" w:rsidRDefault="00755A4A" w:rsidP="00755A4A">
      <w:pPr>
        <w:pStyle w:val="2"/>
        <w:spacing w:before="0" w:after="0"/>
        <w:rPr>
          <w:lang w:val="ru-RU"/>
        </w:rPr>
      </w:pPr>
      <w:r>
        <w:rPr>
          <w:lang w:val="ru-RU"/>
        </w:rPr>
        <w:br w:type="page"/>
      </w:r>
    </w:p>
    <w:p w:rsidR="00755A4A" w:rsidRPr="00F8155F" w:rsidRDefault="00755A4A" w:rsidP="00755A4A">
      <w:pPr>
        <w:jc w:val="right"/>
        <w:rPr>
          <w:rFonts w:ascii="Times New Roman" w:hAnsi="Times New Roman"/>
          <w:lang w:val="ru-RU"/>
        </w:rPr>
      </w:pPr>
      <w:r w:rsidRPr="00F8155F">
        <w:rPr>
          <w:rFonts w:ascii="Times New Roman" w:hAnsi="Times New Roman"/>
          <w:lang w:val="ru-RU"/>
        </w:rPr>
        <w:lastRenderedPageBreak/>
        <w:t xml:space="preserve">Таблица </w:t>
      </w:r>
      <w:r w:rsidR="002364CB">
        <w:rPr>
          <w:rFonts w:ascii="Times New Roman" w:hAnsi="Times New Roman"/>
          <w:lang w:val="ru-RU"/>
        </w:rPr>
        <w:t>4</w:t>
      </w:r>
      <w:r w:rsidRPr="00F8155F">
        <w:rPr>
          <w:rFonts w:ascii="Times New Roman" w:hAnsi="Times New Roman"/>
          <w:lang w:val="ru-RU"/>
        </w:rPr>
        <w:t>.</w:t>
      </w:r>
    </w:p>
    <w:p w:rsidR="00755A4A" w:rsidRDefault="00755A4A" w:rsidP="00755A4A">
      <w:pPr>
        <w:pStyle w:val="3"/>
        <w:spacing w:before="0"/>
      </w:pPr>
      <w:r>
        <w:t>11 класс (136 часов)</w:t>
      </w:r>
    </w:p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3121"/>
        <w:gridCol w:w="3184"/>
        <w:gridCol w:w="2960"/>
        <w:gridCol w:w="2839"/>
        <w:gridCol w:w="1498"/>
      </w:tblGrid>
      <w:tr w:rsidR="000B2504" w:rsidRPr="00185056" w:rsidTr="00FF409B">
        <w:trPr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5056">
              <w:rPr>
                <w:b/>
                <w:bCs/>
                <w:sz w:val="22"/>
                <w:szCs w:val="22"/>
                <w:lang w:val="ru-RU"/>
              </w:rPr>
              <w:t>Номер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5056">
              <w:rPr>
                <w:b/>
                <w:bCs/>
                <w:sz w:val="22"/>
                <w:szCs w:val="22"/>
                <w:lang w:val="ru-RU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5056">
              <w:rPr>
                <w:b/>
                <w:bCs/>
                <w:sz w:val="22"/>
                <w:szCs w:val="22"/>
                <w:lang w:val="ru-RU"/>
              </w:rPr>
              <w:t>Параграф учебника (номер, название)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Практические</w:t>
            </w:r>
            <w:proofErr w:type="spellEnd"/>
            <w:r w:rsidR="00134EC2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работы</w:t>
            </w:r>
            <w:proofErr w:type="spellEnd"/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номер</w:t>
            </w:r>
            <w:proofErr w:type="spellEnd"/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название</w:t>
            </w:r>
            <w:proofErr w:type="spellEnd"/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b/>
                <w:color w:val="000000"/>
                <w:sz w:val="22"/>
                <w:szCs w:val="22"/>
                <w:lang w:val="ru-RU"/>
              </w:rPr>
              <w:t>Работы компьютерного практикума (источник, номер, название)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Количество</w:t>
            </w:r>
            <w:proofErr w:type="spellEnd"/>
            <w:r w:rsidR="00134EC2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часов</w:t>
            </w:r>
            <w:proofErr w:type="spellEnd"/>
          </w:p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Техника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безопасности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Техника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безопасности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Набор и оформление документа.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Формула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Хартли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Количество информации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Задачи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Информация и вероятность. Формула Шеннона.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Количество информации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Информация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вероятность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Передач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аинформации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2. </w:t>
            </w:r>
            <w:r w:rsidR="000B2504" w:rsidRPr="00185056">
              <w:rPr>
                <w:sz w:val="22"/>
                <w:szCs w:val="22"/>
                <w:lang w:val="ru-RU"/>
              </w:rPr>
              <w:t>Передача информации.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Передача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Помехоустойчивые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коды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2. </w:t>
            </w:r>
            <w:r w:rsidR="000B2504" w:rsidRPr="00185056">
              <w:rPr>
                <w:sz w:val="22"/>
                <w:szCs w:val="22"/>
                <w:lang w:val="ru-RU"/>
              </w:rPr>
              <w:t>Передача информации.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3"/>
              </w:numPr>
              <w:tabs>
                <w:tab w:val="left" w:pos="884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Помехоустойчивые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коды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4B6E6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Сжатие</w:t>
            </w:r>
            <w:proofErr w:type="spellEnd"/>
            <w:r w:rsidR="004B6E6B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данных</w:t>
            </w:r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без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потерь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4B6E6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3. </w:t>
            </w:r>
            <w:r w:rsidR="000B2504" w:rsidRPr="00185056">
              <w:rPr>
                <w:sz w:val="22"/>
                <w:szCs w:val="22"/>
                <w:lang w:val="ru-RU"/>
              </w:rPr>
              <w:t xml:space="preserve">Сжатие </w:t>
            </w:r>
            <w:r w:rsidR="004B6E6B">
              <w:rPr>
                <w:sz w:val="22"/>
                <w:szCs w:val="22"/>
                <w:lang w:val="ru-RU"/>
              </w:rPr>
              <w:t>данных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Алгоритм RLE.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Алгоритм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Хаффмана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4B6E6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3. </w:t>
            </w:r>
            <w:r w:rsidR="000B2504" w:rsidRPr="00185056">
              <w:rPr>
                <w:sz w:val="22"/>
                <w:szCs w:val="22"/>
                <w:lang w:val="ru-RU"/>
              </w:rPr>
              <w:t xml:space="preserve">Сжатие </w:t>
            </w:r>
            <w:r w:rsidR="004B6E6B">
              <w:rPr>
                <w:sz w:val="22"/>
                <w:szCs w:val="22"/>
                <w:lang w:val="ru-RU"/>
              </w:rPr>
              <w:t>данных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Кодирование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декодирование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Сравнение алгоритмов сжатия.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яработа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архиватора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Использование архиваторов.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Сжатие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потерями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091F9D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3. </w:t>
            </w:r>
            <w:r w:rsidR="000B2504" w:rsidRPr="00185056">
              <w:rPr>
                <w:sz w:val="22"/>
                <w:szCs w:val="22"/>
                <w:lang w:val="ru-RU"/>
              </w:rPr>
              <w:t xml:space="preserve">Сжатие </w:t>
            </w:r>
            <w:r w:rsidR="00091F9D">
              <w:rPr>
                <w:sz w:val="22"/>
                <w:szCs w:val="22"/>
                <w:lang w:val="ru-RU"/>
              </w:rPr>
              <w:t>данных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Сжатие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данных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Сжатие с потерями.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Информация и управление. Системный подход.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Информация и управление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Информация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управление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Информационное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общество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Информационное общество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Представление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докладов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Модели и моделирование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Моделирование работы процессора.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Системный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подход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Системный подход в моделировании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Анализ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моделей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графов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Системный подход в моделировании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021"/>
                <w:tab w:val="left" w:pos="1089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Задачи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графы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Этапы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8.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Этапы моделирования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движения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Дискретизация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Моделирование движения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движения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Моделирование движения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Моделирование движения.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Модели ограниченного и неограниченного роста.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Математические модели в биологии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Моделирование популяции.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эпидемии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Математические модели в биологии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884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Моделирование эпидемии.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Модель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хищник-жертва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Математические модели в биологии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Модель «хищник-жертва».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Обратнаясвязь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Саморегуляция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Математические модели в биологии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proofErr w:type="spellStart"/>
            <w:r w:rsidRPr="00185056">
              <w:rPr>
                <w:sz w:val="22"/>
                <w:szCs w:val="22"/>
                <w:lang w:val="ru-RU"/>
              </w:rPr>
              <w:t>Саморегуляция</w:t>
            </w:r>
            <w:proofErr w:type="spellEnd"/>
            <w:r w:rsidRPr="0018505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Системы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массового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обслуживания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Системы массового обслуживания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Практическая работа: моделирование работы банка.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Системы массового обслуживания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Моделирование работы банка.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Информационные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системы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12.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Информационные системы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Таблицы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Основные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понятия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Таблицы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Основные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понятия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баз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данных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Модели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данных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14. </w:t>
            </w:r>
            <w:r w:rsidR="000B2504" w:rsidRPr="00185056">
              <w:rPr>
                <w:bCs/>
                <w:sz w:val="22"/>
                <w:szCs w:val="22"/>
                <w:lang w:val="ru-RU"/>
              </w:rPr>
              <w:t>Многотабличные базы данных</w:t>
            </w:r>
          </w:p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Реляционная модель данных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134EC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Реляционны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базы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данных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Реляционная модель данных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3"/>
              </w:numPr>
              <w:tabs>
                <w:tab w:val="left" w:pos="884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Проектирование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реляционных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баз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данных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Практическая работа: операции с таблицей.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16.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Работа с таблицей</w:t>
            </w:r>
          </w:p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Работа с готовой таблицей.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создание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таблицы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17.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Создание однотабличной базы данных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Создание однотабличной базы данных.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Запросы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18.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Запросы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Создание запросов.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Формы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Формы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Создание формы.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Отчеты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Отчеты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Оформление отчета.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Язык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структурных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запросов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(SQL).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18.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Запросы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Язык SQL.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Многотабличные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базы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данных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21. </w:t>
            </w:r>
            <w:r w:rsidR="000B2504" w:rsidRPr="00185056">
              <w:rPr>
                <w:bCs/>
                <w:sz w:val="22"/>
                <w:szCs w:val="22"/>
                <w:lang w:val="ru-RU"/>
              </w:rPr>
              <w:t>Работа с м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 xml:space="preserve">ноготабличной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lastRenderedPageBreak/>
              <w:t>базой данных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Построение таб</w:t>
            </w:r>
            <w:r w:rsidRPr="00185056">
              <w:rPr>
                <w:sz w:val="22"/>
                <w:szCs w:val="22"/>
                <w:lang w:val="ru-RU"/>
              </w:rPr>
              <w:lastRenderedPageBreak/>
              <w:t>лиц в реляционной БД.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Формы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подчиненной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формой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21. </w:t>
            </w:r>
            <w:r w:rsidR="000B2504" w:rsidRPr="00185056">
              <w:rPr>
                <w:bCs/>
                <w:sz w:val="22"/>
                <w:szCs w:val="22"/>
                <w:lang w:val="ru-RU"/>
              </w:rPr>
              <w:t>Работа с м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ноготабличной базой данных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Создание формы с подчиненной.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5E5041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Запросы к </w:t>
            </w:r>
            <w:r w:rsidR="005E5041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многотабличным</w:t>
            </w: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базам данных.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21. </w:t>
            </w:r>
            <w:r w:rsidR="000B2504" w:rsidRPr="00185056">
              <w:rPr>
                <w:bCs/>
                <w:sz w:val="22"/>
                <w:szCs w:val="22"/>
                <w:lang w:val="ru-RU"/>
              </w:rPr>
              <w:t>Работа с м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ноготабличной базой данных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 xml:space="preserve">Создание запроса к </w:t>
            </w:r>
            <w:r w:rsidR="000C14A4">
              <w:rPr>
                <w:sz w:val="22"/>
                <w:szCs w:val="22"/>
                <w:lang w:val="ru-RU"/>
              </w:rPr>
              <w:t>многотабличной</w:t>
            </w:r>
            <w:r w:rsidRPr="00185056">
              <w:rPr>
                <w:sz w:val="22"/>
                <w:szCs w:val="22"/>
                <w:lang w:val="ru-RU"/>
              </w:rPr>
              <w:t xml:space="preserve"> БД.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Отчеты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группировкой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21. </w:t>
            </w:r>
            <w:r w:rsidR="000B2504" w:rsidRPr="00185056">
              <w:rPr>
                <w:bCs/>
                <w:sz w:val="22"/>
                <w:szCs w:val="22"/>
                <w:lang w:val="ru-RU"/>
              </w:rPr>
              <w:t>Работа с м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ноготабличной базой данных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Создание отчета с группировкой.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Нереляционные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базы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данных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22. </w:t>
            </w:r>
            <w:proofErr w:type="spellStart"/>
            <w:r w:rsidR="000B2504" w:rsidRPr="00185056">
              <w:rPr>
                <w:kern w:val="32"/>
                <w:sz w:val="22"/>
                <w:szCs w:val="22"/>
                <w:lang w:val="ru-RU"/>
              </w:rPr>
              <w:t>Нереляционные</w:t>
            </w:r>
            <w:proofErr w:type="spellEnd"/>
            <w:r w:rsidR="000B2504" w:rsidRPr="00185056">
              <w:rPr>
                <w:kern w:val="32"/>
                <w:sz w:val="22"/>
                <w:szCs w:val="22"/>
                <w:lang w:val="ru-RU"/>
              </w:rPr>
              <w:t xml:space="preserve"> базы данных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proofErr w:type="spellStart"/>
            <w:r w:rsidRPr="00185056">
              <w:rPr>
                <w:sz w:val="22"/>
                <w:szCs w:val="22"/>
                <w:lang w:val="ru-RU"/>
              </w:rPr>
              <w:t>Нереляционные</w:t>
            </w:r>
            <w:proofErr w:type="spellEnd"/>
            <w:r w:rsidRPr="00185056">
              <w:rPr>
                <w:sz w:val="22"/>
                <w:szCs w:val="22"/>
                <w:lang w:val="ru-RU"/>
              </w:rPr>
              <w:t xml:space="preserve"> БД.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Экспертные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системы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Экспертные системы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Простая экспертная система.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Веб-сайты и веб-страницы.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Веб-сайты и веб-страницы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Веб-сайты и веб-страницы.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Текстовые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страницы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Практическая работа: оформление текстовой веб-страницы.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Текстовые веб-страницы.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Списки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Списки.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Гиперссылки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Практическая работа: страница с гиперссылками.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Текстовые веб-страницы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Гиперссылки.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оформление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Стили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26.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Оформление документа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Каскадные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таблицы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стилей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CSS.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26.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Оформление документа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Использование CSS.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Рисунки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веб-страницах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27.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Рисунки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Вставка рисунков в документ.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Мультимедиа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28.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Мультимедиа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Вставка звука и видео в документ.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Таблицы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Таблицы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таблиц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29.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Таблицы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Табличная верстка.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Блоки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Блочнаяверстка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Блоки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блочная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верстка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Блоки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Блочная верстка.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XML и XHTML.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XML и XHTML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База данных в формате XML.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Динамический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HTML.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32.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Динамический HTML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Javascript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32.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Динамический HTML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 xml:space="preserve">Использование </w:t>
            </w:r>
            <w:proofErr w:type="spellStart"/>
            <w:r w:rsidRPr="00185056">
              <w:rPr>
                <w:sz w:val="22"/>
                <w:szCs w:val="22"/>
                <w:lang w:val="ru-RU"/>
              </w:rPr>
              <w:t>Javascript</w:t>
            </w:r>
            <w:proofErr w:type="spellEnd"/>
            <w:r w:rsidRPr="0018505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Размещение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веб-сайтов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Размещение веб-сайтов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Сравнение вариантов хостинга.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Уточнение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понятие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алгоритма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Уточнение понятия алгоритма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Машина Тьюринга.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Универсальные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исполнители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Уточнение понятия алгоритма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Машина Поста.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Универсальные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исполнители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Уточнение понятия алгоритма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 xml:space="preserve">Нормальные </w:t>
            </w:r>
            <w:proofErr w:type="spellStart"/>
            <w:r w:rsidRPr="00185056">
              <w:rPr>
                <w:sz w:val="22"/>
                <w:szCs w:val="22"/>
                <w:lang w:val="ru-RU"/>
              </w:rPr>
              <w:t>алгорифмы</w:t>
            </w:r>
            <w:proofErr w:type="spellEnd"/>
            <w:r w:rsidRPr="00185056">
              <w:rPr>
                <w:sz w:val="22"/>
                <w:szCs w:val="22"/>
                <w:lang w:val="ru-RU"/>
              </w:rPr>
              <w:t xml:space="preserve"> Маркова.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Алгоритмически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не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разрешимые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задачи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Алгоритмически неразрешимые задачи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Вычислимые функции.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Сложность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вычислений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36.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Сложность вычислений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Сложность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вычислений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Доказательство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правильности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программ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37.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Доказательство правильности программ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Инвариант цикла.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Решето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Эратосфена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38.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Целочисленные алгоритмы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Решето Эратосфена.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Длинные</w:t>
            </w:r>
            <w:proofErr w:type="spellEnd"/>
            <w:r w:rsidR="00134EC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числа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38.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Целочисленные алгоритмы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«Длинные числа».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Структуры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записи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Структуры (записи)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Ввод и вывод структур.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Структуры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записи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Структуры (записи)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Чтение структур из файла.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Структуры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записи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39.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Структуры (записи)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Сортировка структур с помощью указателей.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Динамические</w:t>
            </w:r>
            <w:proofErr w:type="spellEnd"/>
            <w:r w:rsidR="003072AA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массивы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Динамические массивы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Динамические массивы.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Динамические</w:t>
            </w:r>
            <w:proofErr w:type="spellEnd"/>
            <w:r w:rsidR="003072AA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массивы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Динамические массивы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Расширяющиеся динамические массивы.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Списки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Списки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Списки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Списки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Алфавитно-частотный словарь.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Использование</w:t>
            </w:r>
            <w:proofErr w:type="spellEnd"/>
            <w:r w:rsidR="003072AA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модулей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Списки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Модули.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Стек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42.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Стек, очередь, дек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Вычисление арифметических выражений.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Стек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42.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Стек, очередь, дек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Проверка скобочных выражений.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Очередь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Дек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42.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Стек, очередь, дек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Заливка области.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Деревья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Основные</w:t>
            </w:r>
            <w:proofErr w:type="spellEnd"/>
            <w:r w:rsidR="003072AA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понятия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Деревья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Вычисление</w:t>
            </w:r>
            <w:proofErr w:type="spellEnd"/>
            <w:r w:rsidR="003072AA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арифметических</w:t>
            </w:r>
            <w:proofErr w:type="spellEnd"/>
            <w:r w:rsidR="003072AA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выражений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Деревья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Деревья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Вычисление арифметических выражений.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Хранение двоичного дерева в массиве.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Деревья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Хранение двоичного дерева в массиве.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Графы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Основные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понятия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Графы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Графы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Жадные алгоритмы (задача Прима-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Крускала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Графы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Алгоритм Прима-</w:t>
            </w:r>
            <w:proofErr w:type="spellStart"/>
            <w:r w:rsidRPr="00185056">
              <w:rPr>
                <w:sz w:val="22"/>
                <w:szCs w:val="22"/>
                <w:lang w:val="ru-RU"/>
              </w:rPr>
              <w:t>Крускала</w:t>
            </w:r>
            <w:proofErr w:type="spellEnd"/>
            <w:r w:rsidRPr="0018505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Поиск кратчайших путей в графе.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Графы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 xml:space="preserve">Алгоритм </w:t>
            </w:r>
            <w:proofErr w:type="spellStart"/>
            <w:r w:rsidRPr="00185056">
              <w:rPr>
                <w:sz w:val="22"/>
                <w:szCs w:val="22"/>
                <w:lang w:val="ru-RU"/>
              </w:rPr>
              <w:t>Дейкстры</w:t>
            </w:r>
            <w:proofErr w:type="spellEnd"/>
            <w:r w:rsidRPr="0018505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Поиск кратчайших путей в графе.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Графы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 xml:space="preserve">Алгоритм </w:t>
            </w:r>
            <w:proofErr w:type="spellStart"/>
            <w:r w:rsidRPr="00185056">
              <w:rPr>
                <w:sz w:val="22"/>
                <w:szCs w:val="22"/>
                <w:lang w:val="ru-RU"/>
              </w:rPr>
              <w:t>Флойда-Уоршелла</w:t>
            </w:r>
            <w:proofErr w:type="spellEnd"/>
            <w:r w:rsidRPr="0018505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Динамическо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епрограммирование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Динамическое программирование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Числа Фибоначчи.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Динамическое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программирование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Динамическое программирование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Задача о куче.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Динамическое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программирование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Динамическое программирование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Количество программ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Динамическое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программирование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Динамическое программирование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Динамическое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программирование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Размер монет.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Что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такое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ООП?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46.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Что такое ООП?</w:t>
            </w:r>
          </w:p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47.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Объекты и классы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Создани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еобъектов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программе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48.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Создание объектов в программе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Проект № 1. Движение на дороге.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Создание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объектов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программе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48.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Создание объектов в про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lastRenderedPageBreak/>
              <w:t>грамме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 xml:space="preserve">Проект № 1. Движение на </w:t>
            </w:r>
            <w:r w:rsidRPr="00185056">
              <w:rPr>
                <w:sz w:val="22"/>
                <w:szCs w:val="22"/>
                <w:lang w:val="ru-RU"/>
              </w:rPr>
              <w:lastRenderedPageBreak/>
              <w:t>дороге.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Скрытие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внутреннего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устройства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49.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Скрытие внутреннего устройства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Скрытие внутреннего устройства объектов.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Иерархия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классов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Иерархия классов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Проект № 2. Иерархия классов (логические элементы).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Иерархия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классов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Иерархия классов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Проект № 2. Иерархия классов (логические элементы).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Практическая работа: классы логических элементов.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Иерархия классов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Проект № 2. Иерархия классов (логические элементы).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Программы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графическим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интерфейсом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Программы с графическим интерфейсом</w:t>
            </w:r>
          </w:p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52.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Основы программирования в RAD-средах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Работа в среде быстрой разработки программ.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52.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Основы программирования в RAD-средах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Практическая работа: объекты и их свойства.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52.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Основы программирования в RAD-средах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Создание формы в RAD-среде.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Практическая работа: использование готовых компонентов.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Использование компонентов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Использование компонентов.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Практическая работа: использование готовых компонентов.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Использование компонентов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Компоненты для ввода и вывода данных.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совершенствование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компонентов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Разработка компонентов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Разработка компонентов.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Модель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представление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Модель и представление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Проект № 3. Модель и представление.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Практическая работа: модель и представление.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Модель и представление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Проект№ 3. Модель и представление.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Основы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растровой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графики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56.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Основы растровой графики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numPr>
                <w:ilvl w:val="0"/>
                <w:numId w:val="14"/>
              </w:numPr>
              <w:tabs>
                <w:tab w:val="left" w:pos="1191"/>
                <w:tab w:val="left" w:pos="1257"/>
              </w:tabs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Растровая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графика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Ввод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цифровых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изображений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Кадрирование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lastRenderedPageBreak/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57.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Ввод изображений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Ввод и кадриро</w:t>
            </w:r>
            <w:r w:rsidRPr="00185056">
              <w:rPr>
                <w:sz w:val="22"/>
                <w:szCs w:val="22"/>
                <w:lang w:val="ru-RU"/>
              </w:rPr>
              <w:lastRenderedPageBreak/>
              <w:t>вание изображений.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Коррекция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фотографий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58.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Коррекция фотографий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Коррекция фотографий.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областями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Работа с областями</w:t>
            </w:r>
          </w:p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Работа с областями.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областями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kern w:val="32"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59.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Работа с областями</w:t>
            </w:r>
          </w:p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Работа с областями.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Фильтры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Фильтры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Многослойные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изображения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Многослойные изображения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Многослойные изображения.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Многослойные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изображения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Многослойные изображения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Многослойные изображения.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Каналы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62.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Каналы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Каналы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Иллюстраций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дл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явеб-сайтов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Иллюстрации для веб-сайтов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Иллюстрации для веб-сайтов.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GIF-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анимация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Анимация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GIF-анимация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Контуры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65.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Контуры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Контуры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Введение в 3</w:t>
            </w:r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D</w:t>
            </w:r>
            <w:r w:rsidRPr="0018505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-графику. Проекции.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66.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Введение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Управление сценой.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объектами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67.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Работа с объектами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Работа с объектами.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Сеточные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68.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Сеточные модели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Сеточные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модели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68.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Сеточные модели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Сеточные модели.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Модификаторы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69.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Модификаторы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Модификаторы.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Контуры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Контуры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Пластина.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Контуры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70.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Контуры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Тела вращения.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Материалы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текстуры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Материалы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Материалы.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Текстуры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Материалы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Текстуры.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UV-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развертка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71.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Материалы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UV-развертка.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Рендеринг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72.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Рендеринг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Рендеринг.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Анимация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Анимация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Анимация.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Анимация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Ключевые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формы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Анимация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Анимация. Ключевые формы.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Анимация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Арматура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73.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Анимация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Анимация. Ар</w:t>
            </w:r>
            <w:r w:rsidRPr="00185056">
              <w:rPr>
                <w:sz w:val="22"/>
                <w:szCs w:val="22"/>
                <w:lang w:val="ru-RU"/>
              </w:rPr>
              <w:lastRenderedPageBreak/>
              <w:t>матура.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Язык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VRML.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Язык VRML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2"/>
              </w:numPr>
              <w:spacing w:after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Практическая</w:t>
            </w:r>
            <w:proofErr w:type="spellEnd"/>
            <w:r w:rsidR="00CE49F7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работа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>язык</w:t>
            </w:r>
            <w:proofErr w:type="spellEnd"/>
            <w:r w:rsidRPr="0018505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VRML.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5E5041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§ </w:t>
            </w:r>
            <w:r w:rsidR="000B2504" w:rsidRPr="00185056">
              <w:rPr>
                <w:b/>
                <w:bCs/>
                <w:sz w:val="22"/>
                <w:szCs w:val="22"/>
                <w:lang w:val="ru-RU"/>
              </w:rPr>
              <w:t xml:space="preserve">74. </w:t>
            </w:r>
            <w:r w:rsidR="000B2504" w:rsidRPr="00185056">
              <w:rPr>
                <w:kern w:val="32"/>
                <w:sz w:val="22"/>
                <w:szCs w:val="22"/>
                <w:lang w:val="ru-RU"/>
              </w:rPr>
              <w:t>Язык VRML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D17F0C">
            <w:pPr>
              <w:pStyle w:val="af5"/>
              <w:numPr>
                <w:ilvl w:val="0"/>
                <w:numId w:val="15"/>
              </w:numPr>
              <w:tabs>
                <w:tab w:val="left" w:pos="1021"/>
                <w:tab w:val="left" w:pos="1105"/>
              </w:tabs>
              <w:spacing w:after="0"/>
              <w:ind w:left="0" w:firstLine="0"/>
              <w:rPr>
                <w:sz w:val="22"/>
                <w:szCs w:val="22"/>
                <w:lang w:val="ru-RU"/>
              </w:rPr>
            </w:pPr>
            <w:r w:rsidRPr="00185056">
              <w:rPr>
                <w:sz w:val="22"/>
                <w:szCs w:val="22"/>
                <w:lang w:val="ru-RU"/>
              </w:rPr>
              <w:t>Язык VRML.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36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sz w:val="22"/>
                <w:szCs w:val="22"/>
                <w:lang w:val="ru-RU"/>
              </w:rPr>
            </w:pPr>
            <w:r w:rsidRPr="00185056">
              <w:rPr>
                <w:b/>
                <w:bCs/>
                <w:sz w:val="22"/>
                <w:szCs w:val="22"/>
                <w:lang w:val="ru-RU"/>
              </w:rPr>
              <w:t>Резерв: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0B2504" w:rsidRPr="00185056" w:rsidTr="00FF409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72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0B2504" w:rsidP="00FF409B">
            <w:pPr>
              <w:pStyle w:val="af5"/>
              <w:spacing w:after="0"/>
              <w:ind w:left="0"/>
              <w:rPr>
                <w:b/>
                <w:sz w:val="22"/>
                <w:szCs w:val="22"/>
                <w:lang w:val="ru-RU"/>
              </w:rPr>
            </w:pPr>
            <w:r w:rsidRPr="00185056">
              <w:rPr>
                <w:b/>
                <w:bCs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504" w:rsidRPr="00185056" w:rsidRDefault="00ED19EA" w:rsidP="00FF409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fldChar w:fldCharType="begin"/>
            </w:r>
            <w:r w:rsidR="000B2504"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instrText xml:space="preserve"> =SUM(ABOVE) </w:instrText>
            </w: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fldChar w:fldCharType="separate"/>
            </w:r>
            <w:r w:rsidR="000B2504" w:rsidRPr="00185056">
              <w:rPr>
                <w:rFonts w:ascii="Times New Roman" w:hAnsi="Times New Roman"/>
                <w:b/>
                <w:noProof/>
                <w:color w:val="000000"/>
                <w:sz w:val="22"/>
                <w:szCs w:val="22"/>
              </w:rPr>
              <w:t>136</w:t>
            </w:r>
            <w:r w:rsidRPr="001850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5F0D5E" w:rsidRDefault="005F0D5E" w:rsidP="00F210CF">
      <w:pPr>
        <w:pStyle w:val="2"/>
        <w:spacing w:before="0" w:after="0"/>
        <w:rPr>
          <w:lang w:val="ru-RU"/>
        </w:rPr>
      </w:pPr>
    </w:p>
    <w:p w:rsidR="008673FA" w:rsidRDefault="008673FA" w:rsidP="00BC4D7D">
      <w:pPr>
        <w:pStyle w:val="2"/>
        <w:rPr>
          <w:rStyle w:val="dash0410005f0431005f0437005f0430005f0446005f0020005f0441005f043f005f0438005f0441005f043a005f0430005f005fchar1char1"/>
          <w:rFonts w:ascii="Cambria" w:hAnsi="Cambria"/>
          <w:sz w:val="28"/>
          <w:lang w:val="ru-RU"/>
        </w:rPr>
        <w:sectPr w:rsidR="008673FA" w:rsidSect="00F8155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C4D7D" w:rsidRPr="008673FA" w:rsidRDefault="00BC4D7D" w:rsidP="00BC4D7D">
      <w:pPr>
        <w:pStyle w:val="2"/>
        <w:rPr>
          <w:lang w:val="ru-RU"/>
        </w:rPr>
      </w:pPr>
      <w:r w:rsidRPr="008673FA">
        <w:rPr>
          <w:rStyle w:val="dash0410005f0431005f0437005f0430005f0446005f0020005f0441005f043f005f0438005f0441005f043a005f0430005f005fchar1char1"/>
          <w:rFonts w:ascii="Cambria" w:hAnsi="Cambria"/>
          <w:sz w:val="28"/>
          <w:lang w:val="ru-RU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4B0ADB" w:rsidRPr="004B0ADB" w:rsidRDefault="004B0ADB" w:rsidP="004B0ADB">
      <w:pPr>
        <w:ind w:firstLine="567"/>
        <w:jc w:val="both"/>
        <w:rPr>
          <w:rFonts w:ascii="Times New Roman" w:hAnsi="Times New Roman"/>
          <w:lang w:val="ru-RU"/>
        </w:rPr>
      </w:pPr>
      <w:r w:rsidRPr="004B0ADB">
        <w:rPr>
          <w:rFonts w:ascii="Times New Roman" w:hAnsi="Times New Roman"/>
          <w:lang w:val="ru-RU"/>
        </w:rPr>
        <w:t xml:space="preserve">Предлагаемая программа составлена в соответствии с требованиями к курсу «Информатика» в соответствии с ФГОС среднего (полного) общего образования. В состав УМК, кроме учебников для 10 и 11 классов, также входят: </w:t>
      </w:r>
    </w:p>
    <w:p w:rsidR="00BC47FE" w:rsidRPr="00BC47FE" w:rsidRDefault="00BC47FE" w:rsidP="00BC47FE">
      <w:pPr>
        <w:numPr>
          <w:ilvl w:val="0"/>
          <w:numId w:val="69"/>
        </w:numPr>
        <w:ind w:left="0" w:firstLine="284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компьютерный практикум в электронном виде с комплектом электронных учебных средств, размещённый на сайте авторского коллектива: </w:t>
      </w:r>
      <w:hyperlink r:id="rId12" w:history="1">
        <w:r>
          <w:rPr>
            <w:rStyle w:val="af4"/>
            <w:rFonts w:ascii="Times New Roman" w:hAnsi="Times New Roman"/>
            <w:lang w:val="ru-RU"/>
          </w:rPr>
          <w:t>http://kpolyakov.</w:t>
        </w:r>
        <w:proofErr w:type="spellStart"/>
        <w:r>
          <w:rPr>
            <w:rStyle w:val="af4"/>
            <w:rFonts w:ascii="Times New Roman" w:hAnsi="Times New Roman"/>
          </w:rPr>
          <w:t>spb</w:t>
        </w:r>
        <w:proofErr w:type="spellEnd"/>
        <w:r>
          <w:rPr>
            <w:rStyle w:val="af4"/>
            <w:rFonts w:ascii="Times New Roman" w:hAnsi="Times New Roman"/>
            <w:lang w:val="ru-RU"/>
          </w:rPr>
          <w:t>.</w:t>
        </w:r>
        <w:proofErr w:type="spellStart"/>
        <w:r>
          <w:rPr>
            <w:rStyle w:val="af4"/>
            <w:rFonts w:ascii="Times New Roman" w:hAnsi="Times New Roman"/>
            <w:lang w:val="ru-RU"/>
          </w:rPr>
          <w:t>ru</w:t>
        </w:r>
        <w:proofErr w:type="spellEnd"/>
        <w:r>
          <w:rPr>
            <w:rStyle w:val="af4"/>
            <w:rFonts w:ascii="Times New Roman" w:hAnsi="Times New Roman"/>
            <w:lang w:val="ru-RU"/>
          </w:rPr>
          <w:t>/</w:t>
        </w:r>
        <w:proofErr w:type="spellStart"/>
        <w:r>
          <w:rPr>
            <w:rStyle w:val="af4"/>
            <w:rFonts w:ascii="Times New Roman" w:hAnsi="Times New Roman"/>
            <w:lang w:val="ru-RU"/>
          </w:rPr>
          <w:t>school</w:t>
        </w:r>
        <w:proofErr w:type="spellEnd"/>
        <w:r>
          <w:rPr>
            <w:rStyle w:val="af4"/>
            <w:rFonts w:ascii="Times New Roman" w:hAnsi="Times New Roman"/>
            <w:lang w:val="ru-RU"/>
          </w:rPr>
          <w:t>/probook.htm</w:t>
        </w:r>
      </w:hyperlink>
    </w:p>
    <w:p w:rsidR="00BC47FE" w:rsidRDefault="00BC47FE" w:rsidP="00BC47FE">
      <w:pPr>
        <w:numPr>
          <w:ilvl w:val="0"/>
          <w:numId w:val="69"/>
        </w:numPr>
        <w:ind w:left="0" w:firstLine="284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материалы для подготовки к итоговой аттестации по информатике в форме ЕГЭ, размещённые на сайте </w:t>
      </w:r>
      <w:r>
        <w:rPr>
          <w:rFonts w:ascii="Times New Roman" w:hAnsi="Times New Roman"/>
          <w:lang w:val="ru-RU"/>
        </w:rPr>
        <w:t xml:space="preserve">материалы, размещенные на сайте </w:t>
      </w:r>
      <w:hyperlink r:id="rId13" w:history="1">
        <w:r>
          <w:rPr>
            <w:rStyle w:val="af4"/>
            <w:rFonts w:ascii="Times New Roman" w:hAnsi="Times New Roman"/>
            <w:lang w:val="ru-RU"/>
          </w:rPr>
          <w:t>http://kpolyakov.spb.ru/school/ege.htm</w:t>
        </w:r>
      </w:hyperlink>
      <w:r>
        <w:rPr>
          <w:rFonts w:ascii="Times New Roman" w:hAnsi="Times New Roman"/>
          <w:lang w:val="ru-RU"/>
        </w:rPr>
        <w:t>;</w:t>
      </w:r>
    </w:p>
    <w:p w:rsidR="00BC47FE" w:rsidRDefault="00BC47FE" w:rsidP="00BC47FE">
      <w:pPr>
        <w:numPr>
          <w:ilvl w:val="0"/>
          <w:numId w:val="69"/>
        </w:numPr>
        <w:ind w:left="0" w:firstLine="284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методическое пособие для учителя;</w:t>
      </w:r>
    </w:p>
    <w:p w:rsidR="00BC47FE" w:rsidRDefault="00BC47FE" w:rsidP="00BC47FE">
      <w:pPr>
        <w:numPr>
          <w:ilvl w:val="0"/>
          <w:numId w:val="69"/>
        </w:numPr>
        <w:ind w:left="0" w:firstLine="284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комплект Федеральных цифровых информационно-образовательных ресурсов (далее ФЦИОР), помещенный в коллекцию ФЦИОР (</w:t>
      </w:r>
      <w:r>
        <w:rPr>
          <w:rStyle w:val="dash0410005f0431005f0437005f0430005f0446005f0020005f0441005f043f005f0438005f0441005f043a005f0430005f005fchar1char1"/>
          <w:color w:val="0000CC"/>
          <w:u w:val="single"/>
          <w:lang w:val="ru-RU"/>
        </w:rPr>
        <w:t>http://</w:t>
      </w:r>
      <w:hyperlink r:id="rId14" w:history="1">
        <w:r>
          <w:rPr>
            <w:rStyle w:val="dash0410005f0431005f0437005f0430005f0446005f0020005f0441005f043f005f0438005f0441005f043a005f0430005f005fchar1char1"/>
            <w:color w:val="0000CC"/>
            <w:u w:val="single"/>
            <w:lang w:val="ru-RU"/>
          </w:rPr>
          <w:t>www.fcior.edu.ru</w:t>
        </w:r>
      </w:hyperlink>
      <w:r>
        <w:rPr>
          <w:rStyle w:val="dash0410005f0431005f0437005f0430005f0446005f0020005f0441005f043f005f0438005f0441005f043a005f0430005f005fchar1char1"/>
          <w:lang w:val="ru-RU"/>
        </w:rPr>
        <w:t>);</w:t>
      </w:r>
    </w:p>
    <w:p w:rsidR="00BC47FE" w:rsidRDefault="00BC47FE" w:rsidP="00BC47FE">
      <w:pPr>
        <w:numPr>
          <w:ilvl w:val="0"/>
          <w:numId w:val="69"/>
        </w:numPr>
        <w:ind w:left="0" w:firstLine="284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сетевая методическая служба авторского коллектива для педагогов на сайте издательства </w:t>
      </w:r>
      <w:hyperlink r:id="rId15" w:history="1">
        <w:r>
          <w:rPr>
            <w:rStyle w:val="dash0410005f0431005f0437005f0430005f0446005f0020005f0441005f043f005f0438005f0441005f043a005f0430005f005fchar1char1"/>
            <w:color w:val="0000CC"/>
            <w:u w:val="single"/>
            <w:lang w:val="ru-RU"/>
          </w:rPr>
          <w:t>http://metodist.lbz.ru/authors/informatika/7/</w:t>
        </w:r>
      </w:hyperlink>
      <w:r>
        <w:rPr>
          <w:rStyle w:val="dash0410005f0431005f0437005f0430005f0446005f0020005f0441005f043f005f0438005f0441005f043a005f0430005f005fchar1char1"/>
          <w:color w:val="0000CC"/>
          <w:u w:val="single"/>
          <w:lang w:val="ru-RU"/>
        </w:rPr>
        <w:t>.</w:t>
      </w:r>
    </w:p>
    <w:p w:rsidR="004B0ADB" w:rsidRPr="004B0ADB" w:rsidRDefault="004B0ADB" w:rsidP="004B0ADB">
      <w:pPr>
        <w:ind w:firstLine="567"/>
        <w:jc w:val="both"/>
        <w:rPr>
          <w:rFonts w:ascii="Times New Roman" w:hAnsi="Times New Roman"/>
          <w:lang w:val="ru-RU"/>
        </w:rPr>
      </w:pPr>
      <w:r w:rsidRPr="004B0ADB">
        <w:rPr>
          <w:rFonts w:ascii="Times New Roman" w:hAnsi="Times New Roman"/>
          <w:lang w:val="ru-RU"/>
        </w:rPr>
        <w:t>Практикум для учащихся, представляемый в электронном виде, позволяет расширить используемый теоретический, задачный и проектный материал.</w:t>
      </w:r>
    </w:p>
    <w:p w:rsidR="004B0ADB" w:rsidRPr="004B0ADB" w:rsidRDefault="004B0ADB" w:rsidP="004B0ADB">
      <w:pPr>
        <w:ind w:firstLine="567"/>
        <w:jc w:val="both"/>
        <w:rPr>
          <w:rFonts w:ascii="Times New Roman" w:hAnsi="Times New Roman"/>
          <w:lang w:val="ru-RU"/>
        </w:rPr>
      </w:pPr>
      <w:r w:rsidRPr="004B0ADB">
        <w:rPr>
          <w:rFonts w:ascii="Times New Roman" w:hAnsi="Times New Roman"/>
          <w:lang w:val="ru-RU"/>
        </w:rPr>
        <w:t xml:space="preserve">Для подготовки к итоговой аттестации по информатике предлагается использовать материалы, размещенные на сайте </w:t>
      </w:r>
      <w:hyperlink r:id="rId16" w:history="1">
        <w:r w:rsidRPr="004B0ADB">
          <w:rPr>
            <w:rFonts w:ascii="Times New Roman" w:hAnsi="Times New Roman"/>
            <w:color w:val="0000FF"/>
            <w:u w:val="single"/>
            <w:lang w:val="ru-RU"/>
          </w:rPr>
          <w:t>http://kpolyakov.spb.ru/school/ege.htm</w:t>
        </w:r>
      </w:hyperlink>
      <w:r w:rsidRPr="004B0ADB">
        <w:rPr>
          <w:rFonts w:ascii="Times New Roman" w:hAnsi="Times New Roman"/>
          <w:lang w:val="ru-RU"/>
        </w:rPr>
        <w:t>.</w:t>
      </w:r>
    </w:p>
    <w:p w:rsidR="004B0ADB" w:rsidRPr="004B0ADB" w:rsidRDefault="004B0ADB" w:rsidP="004B0ADB">
      <w:pPr>
        <w:spacing w:before="120"/>
        <w:ind w:firstLine="567"/>
        <w:jc w:val="both"/>
        <w:rPr>
          <w:rFonts w:ascii="Times New Roman" w:hAnsi="Times New Roman"/>
          <w:lang w:val="ru-RU"/>
        </w:rPr>
      </w:pPr>
      <w:r w:rsidRPr="004B0ADB">
        <w:rPr>
          <w:rFonts w:ascii="Times New Roman" w:hAnsi="Times New Roman"/>
          <w:lang w:val="ru-RU"/>
        </w:rPr>
        <w:t>Для реализации учебного курса «Информатика» необходимо наличие компьютерного класса в соответствующей комплектации:</w:t>
      </w:r>
    </w:p>
    <w:p w:rsidR="00E13D5C" w:rsidRPr="00E13D5C" w:rsidRDefault="00E13D5C" w:rsidP="00E13D5C">
      <w:pPr>
        <w:pStyle w:val="3"/>
      </w:pPr>
      <w:r w:rsidRPr="00E13D5C">
        <w:t>Требования к комплектации компьютерного класса</w:t>
      </w:r>
    </w:p>
    <w:p w:rsidR="00E13D5C" w:rsidRPr="00E13D5C" w:rsidRDefault="00E13D5C" w:rsidP="00E13D5C">
      <w:pPr>
        <w:ind w:firstLine="567"/>
        <w:jc w:val="both"/>
        <w:rPr>
          <w:rFonts w:ascii="Times New Roman" w:hAnsi="Times New Roman"/>
          <w:lang w:val="ru-RU"/>
        </w:rPr>
      </w:pPr>
      <w:r w:rsidRPr="00E13D5C">
        <w:rPr>
          <w:rFonts w:ascii="Times New Roman" w:hAnsi="Times New Roman"/>
          <w:lang w:val="ru-RU"/>
        </w:rPr>
        <w:t>Наиболее рациональным с точки зрения организации деятельности детей в школе является установка в компьютерном классе 1</w:t>
      </w:r>
      <w:r>
        <w:rPr>
          <w:rFonts w:ascii="Times New Roman" w:hAnsi="Times New Roman"/>
          <w:lang w:val="ru-RU"/>
        </w:rPr>
        <w:t>3</w:t>
      </w:r>
      <w:r w:rsidRPr="00E13D5C">
        <w:rPr>
          <w:rFonts w:ascii="Times New Roman" w:hAnsi="Times New Roman"/>
          <w:lang w:val="ru-RU"/>
        </w:rPr>
        <w:t>–1</w:t>
      </w:r>
      <w:r>
        <w:rPr>
          <w:rFonts w:ascii="Times New Roman" w:hAnsi="Times New Roman"/>
          <w:lang w:val="ru-RU"/>
        </w:rPr>
        <w:t>5</w:t>
      </w:r>
      <w:r w:rsidRPr="00E13D5C">
        <w:rPr>
          <w:rFonts w:ascii="Times New Roman" w:hAnsi="Times New Roman"/>
          <w:lang w:val="ru-RU"/>
        </w:rPr>
        <w:t xml:space="preserve"> компьютеров (рабочих мест) для школьников и одного компьютера (рабочего места) для педагога. </w:t>
      </w:r>
    </w:p>
    <w:p w:rsidR="00E13D5C" w:rsidRPr="00E13D5C" w:rsidRDefault="00E13D5C" w:rsidP="00E13D5C">
      <w:pPr>
        <w:ind w:firstLine="567"/>
        <w:jc w:val="both"/>
        <w:rPr>
          <w:rFonts w:ascii="Times New Roman" w:hAnsi="Times New Roman"/>
          <w:lang w:val="ru-RU"/>
        </w:rPr>
      </w:pPr>
      <w:r w:rsidRPr="00E13D5C">
        <w:rPr>
          <w:rFonts w:ascii="Times New Roman" w:hAnsi="Times New Roman"/>
          <w:lang w:val="ru-RU"/>
        </w:rPr>
        <w:t>Предполагается объединение компьютеров в локальную сеть с возможностью выхода в Интернет, что позволяет использовать сетев</w:t>
      </w:r>
      <w:r w:rsidR="00ED1A95">
        <w:rPr>
          <w:rFonts w:ascii="Times New Roman" w:hAnsi="Times New Roman"/>
          <w:lang w:val="ru-RU"/>
        </w:rPr>
        <w:t>ы</w:t>
      </w:r>
      <w:r w:rsidRPr="00E13D5C">
        <w:rPr>
          <w:rFonts w:ascii="Times New Roman" w:hAnsi="Times New Roman"/>
          <w:lang w:val="ru-RU"/>
        </w:rPr>
        <w:t>е цифровы</w:t>
      </w:r>
      <w:r w:rsidR="00ED1A95">
        <w:rPr>
          <w:rFonts w:ascii="Times New Roman" w:hAnsi="Times New Roman"/>
          <w:lang w:val="ru-RU"/>
        </w:rPr>
        <w:t>е</w:t>
      </w:r>
      <w:r w:rsidRPr="00E13D5C">
        <w:rPr>
          <w:rFonts w:ascii="Times New Roman" w:hAnsi="Times New Roman"/>
          <w:lang w:val="ru-RU"/>
        </w:rPr>
        <w:t xml:space="preserve"> образовательны</w:t>
      </w:r>
      <w:r w:rsidR="00ED1A95">
        <w:rPr>
          <w:rFonts w:ascii="Times New Roman" w:hAnsi="Times New Roman"/>
          <w:lang w:val="ru-RU"/>
        </w:rPr>
        <w:t>е</w:t>
      </w:r>
      <w:r w:rsidRPr="00E13D5C">
        <w:rPr>
          <w:rFonts w:ascii="Times New Roman" w:hAnsi="Times New Roman"/>
          <w:lang w:val="ru-RU"/>
        </w:rPr>
        <w:t xml:space="preserve"> ресурс</w:t>
      </w:r>
      <w:r w:rsidR="00ED1A95">
        <w:rPr>
          <w:rFonts w:ascii="Times New Roman" w:hAnsi="Times New Roman"/>
          <w:lang w:val="ru-RU"/>
        </w:rPr>
        <w:t>ы</w:t>
      </w:r>
      <w:r w:rsidRPr="00E13D5C">
        <w:rPr>
          <w:rFonts w:ascii="Times New Roman" w:hAnsi="Times New Roman"/>
          <w:lang w:val="ru-RU"/>
        </w:rPr>
        <w:t xml:space="preserve">. </w:t>
      </w:r>
    </w:p>
    <w:p w:rsidR="00E13D5C" w:rsidRPr="00E13D5C" w:rsidRDefault="00E13D5C" w:rsidP="00ED1A95">
      <w:pPr>
        <w:ind w:firstLine="567"/>
        <w:jc w:val="both"/>
        <w:rPr>
          <w:rFonts w:ascii="Times New Roman" w:hAnsi="Times New Roman"/>
          <w:lang w:val="ru-RU"/>
        </w:rPr>
      </w:pPr>
      <w:r w:rsidRPr="00E13D5C">
        <w:rPr>
          <w:rFonts w:ascii="Times New Roman" w:hAnsi="Times New Roman"/>
          <w:lang w:val="ru-RU"/>
        </w:rPr>
        <w:t>Минимальные требования к техническим характеристикамкаждого компьютера следующие:</w:t>
      </w:r>
    </w:p>
    <w:p w:rsidR="00E13D5C" w:rsidRPr="00E13D5C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п</w:t>
      </w:r>
      <w:r w:rsidR="00E13D5C" w:rsidRPr="00E13D5C">
        <w:rPr>
          <w:rStyle w:val="dash0410005f0431005f0437005f0430005f0446005f0020005f0441005f043f005f0438005f0441005f043a005f0430005f005fchar1char1"/>
          <w:lang w:val="ru-RU"/>
        </w:rPr>
        <w:t xml:space="preserve">роцессор – не ниже </w:t>
      </w:r>
      <w:proofErr w:type="spellStart"/>
      <w:r w:rsidR="00E13D5C" w:rsidRPr="00ED1A95">
        <w:rPr>
          <w:rStyle w:val="dash0410005f0431005f0437005f0430005f0446005f0020005f0441005f043f005f0438005f0441005f043a005f0430005f005fchar1char1"/>
          <w:i/>
          <w:lang w:val="ru-RU"/>
        </w:rPr>
        <w:t>Celeron</w:t>
      </w:r>
      <w:proofErr w:type="spellEnd"/>
      <w:r w:rsidR="00E13D5C" w:rsidRPr="00E13D5C">
        <w:rPr>
          <w:rStyle w:val="dash0410005f0431005f0437005f0430005f0446005f0020005f0441005f043f005f0438005f0441005f043a005f0430005f005fchar1char1"/>
          <w:lang w:val="ru-RU"/>
        </w:rPr>
        <w:t xml:space="preserve"> с тактовой частотой 2 ГГц</w:t>
      </w:r>
      <w:r>
        <w:rPr>
          <w:rStyle w:val="dash0410005f0431005f0437005f0430005f0446005f0020005f0441005f043f005f0438005f0441005f043a005f0430005f005fchar1char1"/>
          <w:lang w:val="ru-RU"/>
        </w:rPr>
        <w:t>;</w:t>
      </w:r>
    </w:p>
    <w:p w:rsidR="00E13D5C" w:rsidRPr="00E13D5C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о</w:t>
      </w:r>
      <w:r w:rsidR="00E13D5C" w:rsidRPr="00E13D5C">
        <w:rPr>
          <w:rStyle w:val="dash0410005f0431005f0437005f0430005f0446005f0020005f0441005f043f005f0438005f0441005f043a005f0430005f005fchar1char1"/>
          <w:lang w:val="ru-RU"/>
        </w:rPr>
        <w:t>перативная память – не менее 256 Мб</w:t>
      </w:r>
      <w:r>
        <w:rPr>
          <w:rStyle w:val="dash0410005f0431005f0437005f0430005f0446005f0020005f0441005f043f005f0438005f0441005f043a005f0430005f005fchar1char1"/>
          <w:lang w:val="ru-RU"/>
        </w:rPr>
        <w:t>;</w:t>
      </w:r>
    </w:p>
    <w:p w:rsidR="00E13D5C" w:rsidRPr="00E13D5C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ж</w:t>
      </w:r>
      <w:r w:rsidR="00E13D5C" w:rsidRPr="00E13D5C">
        <w:rPr>
          <w:rStyle w:val="dash0410005f0431005f0437005f0430005f0446005f0020005f0441005f043f005f0438005f0441005f043a005f0430005f005fchar1char1"/>
          <w:lang w:val="ru-RU"/>
        </w:rPr>
        <w:t>идкокристаллический монитор с диагональю не менее 15 дюймов</w:t>
      </w:r>
      <w:r>
        <w:rPr>
          <w:rStyle w:val="dash0410005f0431005f0437005f0430005f0446005f0020005f0441005f043f005f0438005f0441005f043a005f0430005f005fchar1char1"/>
          <w:lang w:val="ru-RU"/>
        </w:rPr>
        <w:t>;</w:t>
      </w:r>
    </w:p>
    <w:p w:rsidR="00E13D5C" w:rsidRPr="00E13D5C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жё</w:t>
      </w:r>
      <w:r w:rsidR="00E13D5C" w:rsidRPr="00E13D5C">
        <w:rPr>
          <w:rStyle w:val="dash0410005f0431005f0437005f0430005f0446005f0020005f0441005f043f005f0438005f0441005f043a005f0430005f005fchar1char1"/>
          <w:lang w:val="ru-RU"/>
        </w:rPr>
        <w:t>сткий диск – не менее 80 Гб</w:t>
      </w:r>
      <w:r>
        <w:rPr>
          <w:rStyle w:val="dash0410005f0431005f0437005f0430005f0446005f0020005f0441005f043f005f0438005f0441005f043a005f0430005f005fchar1char1"/>
          <w:lang w:val="ru-RU"/>
        </w:rPr>
        <w:t>;</w:t>
      </w:r>
    </w:p>
    <w:p w:rsidR="000944AC" w:rsidRPr="00E13D5C" w:rsidRDefault="000944A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к</w:t>
      </w:r>
      <w:r w:rsidRPr="00E13D5C">
        <w:rPr>
          <w:rStyle w:val="dash0410005f0431005f0437005f0430005f0446005f0020005f0441005f043f005f0438005f0441005f043a005f0430005f005fchar1char1"/>
          <w:lang w:val="ru-RU"/>
        </w:rPr>
        <w:t>лавиатура</w:t>
      </w:r>
      <w:r>
        <w:rPr>
          <w:rStyle w:val="dash0410005f0431005f0437005f0430005f0446005f0020005f0441005f043f005f0438005f0441005f043a005f0430005f005fchar1char1"/>
          <w:lang w:val="ru-RU"/>
        </w:rPr>
        <w:t>;</w:t>
      </w:r>
    </w:p>
    <w:p w:rsidR="00E13D5C" w:rsidRPr="000944AC" w:rsidRDefault="000944A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м</w:t>
      </w:r>
      <w:r w:rsidRPr="00E13D5C">
        <w:rPr>
          <w:rStyle w:val="dash0410005f0431005f0437005f0430005f0446005f0020005f0441005f043f005f0438005f0441005f043a005f0430005f005fchar1char1"/>
          <w:lang w:val="ru-RU"/>
        </w:rPr>
        <w:t>ышь</w:t>
      </w:r>
      <w:r>
        <w:rPr>
          <w:rStyle w:val="dash0410005f0431005f0437005f0430005f0446005f0020005f0441005f043f005f0438005f0441005f043a005f0430005f005fchar1char1"/>
          <w:lang w:val="ru-RU"/>
        </w:rPr>
        <w:t>;</w:t>
      </w:r>
    </w:p>
    <w:p w:rsidR="000944AC" w:rsidRPr="00E13D5C" w:rsidRDefault="000944A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у</w:t>
      </w:r>
      <w:r w:rsidRPr="00E13D5C">
        <w:rPr>
          <w:rStyle w:val="dash0410005f0431005f0437005f0430005f0446005f0020005f0441005f043f005f0438005f0441005f043a005f0430005f005fchar1char1"/>
          <w:lang w:val="ru-RU"/>
        </w:rPr>
        <w:t>стройство для чтения компакт-дисков</w:t>
      </w:r>
      <w:r>
        <w:rPr>
          <w:rStyle w:val="dash0410005f0431005f0437005f0430005f0446005f0020005f0441005f043f005f0438005f0441005f043a005f0430005f005fchar1char1"/>
          <w:lang w:val="ru-RU"/>
        </w:rPr>
        <w:t xml:space="preserve"> (желательно);</w:t>
      </w:r>
    </w:p>
    <w:p w:rsidR="000944AC" w:rsidRDefault="000944A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proofErr w:type="spellStart"/>
      <w:r w:rsidRPr="000944AC">
        <w:rPr>
          <w:rStyle w:val="dash0410005f0431005f0437005f0430005f0446005f0020005f0441005f043f005f0438005f0441005f043a005f0430005f005fchar1char1"/>
          <w:lang w:val="ru-RU"/>
        </w:rPr>
        <w:t>аудиокарта</w:t>
      </w:r>
      <w:proofErr w:type="spellEnd"/>
      <w:r w:rsidRPr="000944AC">
        <w:rPr>
          <w:rStyle w:val="dash0410005f0431005f0437005f0430005f0446005f0020005f0441005f043f005f0438005f0441005f043a005f0430005f005fchar1char1"/>
          <w:lang w:val="ru-RU"/>
        </w:rPr>
        <w:t xml:space="preserve"> и акустическая система (наушники или колонки)</w:t>
      </w:r>
      <w:r>
        <w:rPr>
          <w:rStyle w:val="dash0410005f0431005f0437005f0430005f0446005f0020005f0441005f043f005f0438005f0441005f043a005f0430005f005fchar1char1"/>
          <w:lang w:val="ru-RU"/>
        </w:rPr>
        <w:t>.</w:t>
      </w:r>
    </w:p>
    <w:p w:rsidR="00E13D5C" w:rsidRPr="00E13D5C" w:rsidRDefault="00E13D5C" w:rsidP="00E13D5C">
      <w:pPr>
        <w:jc w:val="both"/>
        <w:rPr>
          <w:rFonts w:ascii="Times New Roman" w:hAnsi="Times New Roman"/>
          <w:lang w:val="ru-RU"/>
        </w:rPr>
      </w:pPr>
      <w:r w:rsidRPr="00E13D5C">
        <w:rPr>
          <w:rFonts w:ascii="Times New Roman" w:hAnsi="Times New Roman"/>
          <w:lang w:val="ru-RU"/>
        </w:rPr>
        <w:t xml:space="preserve">Кроме того в кабинете </w:t>
      </w:r>
      <w:r w:rsidR="00ED1A95">
        <w:rPr>
          <w:rFonts w:ascii="Times New Roman" w:hAnsi="Times New Roman"/>
          <w:lang w:val="ru-RU"/>
        </w:rPr>
        <w:t xml:space="preserve">информатики </w:t>
      </w:r>
      <w:r w:rsidRPr="00E13D5C">
        <w:rPr>
          <w:rFonts w:ascii="Times New Roman" w:hAnsi="Times New Roman"/>
          <w:lang w:val="ru-RU"/>
        </w:rPr>
        <w:t>должны быть:</w:t>
      </w:r>
    </w:p>
    <w:p w:rsidR="00E13D5C" w:rsidRPr="00E13D5C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п</w:t>
      </w:r>
      <w:r w:rsidR="00E13D5C" w:rsidRPr="00E13D5C">
        <w:rPr>
          <w:rStyle w:val="dash0410005f0431005f0437005f0430005f0446005f0020005f0441005f043f005f0438005f0441005f043a005f0430005f005fchar1char1"/>
          <w:lang w:val="ru-RU"/>
        </w:rPr>
        <w:t>ринтер на рабочем месте учителя</w:t>
      </w:r>
      <w:r>
        <w:rPr>
          <w:rStyle w:val="dash0410005f0431005f0437005f0430005f0446005f0020005f0441005f043f005f0438005f0441005f043a005f0430005f005fchar1char1"/>
          <w:lang w:val="ru-RU"/>
        </w:rPr>
        <w:t>;</w:t>
      </w:r>
    </w:p>
    <w:p w:rsidR="00E13D5C" w:rsidRPr="00E13D5C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п</w:t>
      </w:r>
      <w:r w:rsidR="00E13D5C" w:rsidRPr="00E13D5C">
        <w:rPr>
          <w:rStyle w:val="dash0410005f0431005f0437005f0430005f0446005f0020005f0441005f043f005f0438005f0441005f043a005f0430005f005fchar1char1"/>
          <w:lang w:val="ru-RU"/>
        </w:rPr>
        <w:t>роектор на рабочем месте учителя</w:t>
      </w:r>
      <w:r>
        <w:rPr>
          <w:rStyle w:val="dash0410005f0431005f0437005f0430005f0446005f0020005f0441005f043f005f0438005f0441005f043a005f0430005f005fchar1char1"/>
          <w:lang w:val="ru-RU"/>
        </w:rPr>
        <w:t>;</w:t>
      </w:r>
    </w:p>
    <w:p w:rsidR="00E13D5C" w:rsidRPr="00485194" w:rsidRDefault="00ED1A95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>с</w:t>
      </w:r>
      <w:r w:rsidR="00E13D5C" w:rsidRPr="00E13D5C">
        <w:rPr>
          <w:rStyle w:val="dash0410005f0431005f0437005f0430005f0446005f0020005f0441005f043f005f0438005f0441005f043a005f0430005f005fchar1char1"/>
          <w:lang w:val="ru-RU"/>
        </w:rPr>
        <w:t>канер на рабочем месте учителя</w:t>
      </w:r>
    </w:p>
    <w:p w:rsidR="00E13D5C" w:rsidRPr="003C5807" w:rsidRDefault="00E13D5C" w:rsidP="003C5807">
      <w:pPr>
        <w:pStyle w:val="3"/>
      </w:pPr>
      <w:r w:rsidRPr="003C5807">
        <w:t>Требования к программному обеспечению компьютеров</w:t>
      </w:r>
    </w:p>
    <w:p w:rsidR="003C5807" w:rsidRDefault="009658EC" w:rsidP="003C5807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к</w:t>
      </w:r>
      <w:r w:rsidR="00E13D5C" w:rsidRPr="00E13D5C">
        <w:rPr>
          <w:rFonts w:ascii="Times New Roman" w:hAnsi="Times New Roman"/>
          <w:lang w:val="ru-RU"/>
        </w:rPr>
        <w:t>омпьютер</w:t>
      </w:r>
      <w:r>
        <w:rPr>
          <w:rFonts w:ascii="Times New Roman" w:hAnsi="Times New Roman"/>
          <w:lang w:val="ru-RU"/>
        </w:rPr>
        <w:t>ах</w:t>
      </w:r>
      <w:r w:rsidR="00E13D5C" w:rsidRPr="00E13D5C">
        <w:rPr>
          <w:rFonts w:ascii="Times New Roman" w:hAnsi="Times New Roman"/>
          <w:lang w:val="ru-RU"/>
        </w:rPr>
        <w:t>, которые расположены в кабинете</w:t>
      </w:r>
      <w:r w:rsidR="003C5807">
        <w:rPr>
          <w:rFonts w:ascii="Times New Roman" w:hAnsi="Times New Roman"/>
          <w:lang w:val="ru-RU"/>
        </w:rPr>
        <w:t xml:space="preserve"> информатики</w:t>
      </w:r>
      <w:r w:rsidR="00E13D5C" w:rsidRPr="00E13D5C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должна быть установлена</w:t>
      </w:r>
      <w:r w:rsidR="00E13D5C" w:rsidRPr="00E13D5C">
        <w:rPr>
          <w:rFonts w:ascii="Times New Roman" w:hAnsi="Times New Roman"/>
          <w:lang w:val="ru-RU"/>
        </w:rPr>
        <w:t xml:space="preserve"> операционн</w:t>
      </w:r>
      <w:r>
        <w:rPr>
          <w:rFonts w:ascii="Times New Roman" w:hAnsi="Times New Roman"/>
          <w:lang w:val="ru-RU"/>
        </w:rPr>
        <w:t>ая</w:t>
      </w:r>
      <w:r w:rsidR="00E13D5C" w:rsidRPr="00E13D5C">
        <w:rPr>
          <w:rFonts w:ascii="Times New Roman" w:hAnsi="Times New Roman"/>
          <w:lang w:val="ru-RU"/>
        </w:rPr>
        <w:t xml:space="preserve"> систем</w:t>
      </w:r>
      <w:r>
        <w:rPr>
          <w:rFonts w:ascii="Times New Roman" w:hAnsi="Times New Roman"/>
          <w:lang w:val="ru-RU"/>
        </w:rPr>
        <w:t>а</w:t>
      </w:r>
      <w:r w:rsidR="00CE49F7">
        <w:rPr>
          <w:rFonts w:ascii="Times New Roman" w:hAnsi="Times New Roman"/>
          <w:lang w:val="ru-RU"/>
        </w:rPr>
        <w:t xml:space="preserve"> </w:t>
      </w:r>
      <w:r w:rsidR="00E13D5C" w:rsidRPr="003C5807">
        <w:rPr>
          <w:rFonts w:ascii="Times New Roman" w:hAnsi="Times New Roman"/>
          <w:i/>
          <w:lang w:val="ru-RU"/>
        </w:rPr>
        <w:t>Windows</w:t>
      </w:r>
      <w:r w:rsidR="00E13D5C" w:rsidRPr="00E13D5C">
        <w:rPr>
          <w:rFonts w:ascii="Times New Roman" w:hAnsi="Times New Roman"/>
          <w:lang w:val="ru-RU"/>
        </w:rPr>
        <w:t xml:space="preserve"> или </w:t>
      </w:r>
      <w:proofErr w:type="spellStart"/>
      <w:r w:rsidR="00E13D5C" w:rsidRPr="003C5807">
        <w:rPr>
          <w:rFonts w:ascii="Times New Roman" w:hAnsi="Times New Roman"/>
          <w:i/>
          <w:lang w:val="ru-RU"/>
        </w:rPr>
        <w:t>Linux</w:t>
      </w:r>
      <w:proofErr w:type="spellEnd"/>
      <w:r>
        <w:rPr>
          <w:rFonts w:ascii="Times New Roman" w:hAnsi="Times New Roman"/>
          <w:lang w:val="ru-RU"/>
        </w:rPr>
        <w:t xml:space="preserve">, а также </w:t>
      </w:r>
      <w:r w:rsidR="003C5807">
        <w:rPr>
          <w:rFonts w:ascii="Times New Roman" w:hAnsi="Times New Roman"/>
          <w:lang w:val="ru-RU"/>
        </w:rPr>
        <w:t>необходим</w:t>
      </w:r>
      <w:r>
        <w:rPr>
          <w:rFonts w:ascii="Times New Roman" w:hAnsi="Times New Roman"/>
          <w:lang w:val="ru-RU"/>
        </w:rPr>
        <w:t>ое программное обеспечение:</w:t>
      </w:r>
    </w:p>
    <w:p w:rsidR="003C5807" w:rsidRPr="003C5807" w:rsidRDefault="00E13D5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3C5807">
        <w:rPr>
          <w:rStyle w:val="dash0410005f0431005f0437005f0430005f0446005f0020005f0441005f043f005f0438005f0441005f043a005f0430005f005fchar1char1"/>
          <w:lang w:val="ru-RU"/>
        </w:rPr>
        <w:lastRenderedPageBreak/>
        <w:t>текстов</w:t>
      </w:r>
      <w:r w:rsidR="003C5807" w:rsidRPr="003C5807">
        <w:rPr>
          <w:rStyle w:val="dash0410005f0431005f0437005f0430005f0446005f0020005f0441005f043f005f0438005f0441005f043a005f0430005f005fchar1char1"/>
          <w:lang w:val="ru-RU"/>
        </w:rPr>
        <w:t>ый</w:t>
      </w:r>
      <w:r w:rsidRPr="003C5807">
        <w:rPr>
          <w:rStyle w:val="dash0410005f0431005f0437005f0430005f0446005f0020005f0441005f043f005f0438005f0441005f043a005f0430005f005fchar1char1"/>
          <w:lang w:val="ru-RU"/>
        </w:rPr>
        <w:t xml:space="preserve"> редактор</w:t>
      </w:r>
      <w:r w:rsidR="009B0774">
        <w:rPr>
          <w:rStyle w:val="dash0410005f0431005f0437005f0430005f0446005f0020005f0441005f043f005f0438005f0441005f043a005f0430005f005fchar1char1"/>
          <w:lang w:val="ru-RU"/>
        </w:rPr>
        <w:t>(</w:t>
      </w:r>
      <w:r w:rsidR="009B0774">
        <w:rPr>
          <w:rStyle w:val="dash0410005f0431005f0437005f0430005f0446005f0020005f0441005f043f005f0438005f0441005f043a005f0430005f005fchar1char1"/>
          <w:i/>
          <w:lang w:val="ru-RU"/>
        </w:rPr>
        <w:t xml:space="preserve">Блокнот </w:t>
      </w:r>
      <w:r w:rsidR="009B0774">
        <w:rPr>
          <w:rStyle w:val="dash0410005f0431005f0437005f0430005f0446005f0020005f0441005f043f005f0438005f0441005f043a005f0430005f005fchar1char1"/>
          <w:lang w:val="ru-RU"/>
        </w:rPr>
        <w:t xml:space="preserve">или </w:t>
      </w:r>
      <w:proofErr w:type="spellStart"/>
      <w:r w:rsidR="009B0774">
        <w:rPr>
          <w:rStyle w:val="dash0410005f0431005f0437005f0430005f0446005f0020005f0441005f043f005f0438005f0441005f043a005f0430005f005fchar1char1"/>
          <w:i/>
        </w:rPr>
        <w:t>Gedit</w:t>
      </w:r>
      <w:proofErr w:type="spellEnd"/>
      <w:r w:rsidR="009B0774">
        <w:rPr>
          <w:rStyle w:val="dash0410005f0431005f0437005f0430005f0446005f0020005f0441005f043f005f0438005f0441005f043a005f0430005f005fchar1char1"/>
          <w:lang w:val="ru-RU"/>
        </w:rPr>
        <w:t xml:space="preserve">) </w:t>
      </w:r>
      <w:r w:rsidR="003C5807">
        <w:rPr>
          <w:rStyle w:val="dash0410005f0431005f0437005f0430005f0446005f0020005f0441005f043f005f0438005f0441005f043a005f0430005f005fchar1char1"/>
          <w:lang w:val="ru-RU"/>
        </w:rPr>
        <w:t>и текстовый процессор</w:t>
      </w:r>
      <w:r w:rsidR="009B0774" w:rsidRPr="009B0774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r w:rsidR="009B0774">
        <w:rPr>
          <w:rStyle w:val="dash0410005f0431005f0437005f0430005f0446005f0020005f0441005f043f005f0438005f0441005f043a005f0430005f005fchar1char1"/>
          <w:i/>
        </w:rPr>
        <w:t>Word</w:t>
      </w:r>
      <w:r w:rsidR="009B0774" w:rsidRPr="009B0774">
        <w:rPr>
          <w:rStyle w:val="dash0410005f0431005f0437005f0430005f0446005f0020005f0441005f043f005f0438005f0441005f043a005f0430005f005fchar1char1"/>
          <w:lang w:val="ru-RU"/>
        </w:rPr>
        <w:t xml:space="preserve"> или </w:t>
      </w:r>
      <w:r w:rsidR="009B0774">
        <w:rPr>
          <w:rStyle w:val="dash0410005f0431005f0437005f0430005f0446005f0020005f0441005f043f005f0438005f0441005f043a005f0430005f005fchar1char1"/>
          <w:i/>
        </w:rPr>
        <w:t>OpenOffice</w:t>
      </w:r>
      <w:r w:rsidR="009B0774" w:rsidRPr="009B0774">
        <w:rPr>
          <w:rStyle w:val="dash0410005f0431005f0437005f0430005f0446005f0020005f0441005f043f005f0438005f0441005f043a005f0430005f005fchar1char1"/>
          <w:i/>
          <w:lang w:val="ru-RU"/>
        </w:rPr>
        <w:t>.</w:t>
      </w:r>
      <w:r w:rsidR="009B0774">
        <w:rPr>
          <w:rStyle w:val="dash0410005f0431005f0437005f0430005f0446005f0020005f0441005f043f005f0438005f0441005f043a005f0430005f005fchar1char1"/>
          <w:i/>
        </w:rPr>
        <w:t>orgWriter</w:t>
      </w:r>
      <w:r w:rsidR="009B0774" w:rsidRPr="009B0774">
        <w:rPr>
          <w:rStyle w:val="dash0410005f0431005f0437005f0430005f0446005f0020005f0441005f043f005f0438005f0441005f043a005f0430005f005fchar1char1"/>
          <w:lang w:val="ru-RU"/>
        </w:rPr>
        <w:t>)</w:t>
      </w:r>
      <w:r w:rsidR="003C5807" w:rsidRPr="003C5807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3C5807" w:rsidRPr="009B0774" w:rsidRDefault="00E13D5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3C5807">
        <w:rPr>
          <w:rStyle w:val="dash0410005f0431005f0437005f0430005f0446005f0020005f0441005f043f005f0438005f0441005f043a005f0430005f005fchar1char1"/>
          <w:lang w:val="ru-RU"/>
        </w:rPr>
        <w:t>табли</w:t>
      </w:r>
      <w:r w:rsidR="003C5807">
        <w:rPr>
          <w:rStyle w:val="dash0410005f0431005f0437005f0430005f0446005f0020005f0441005f043f005f0438005f0441005f043a005f0430005f005fchar1char1"/>
          <w:lang w:val="ru-RU"/>
        </w:rPr>
        <w:t>чный процессор</w:t>
      </w:r>
      <w:r w:rsidR="009B0774" w:rsidRPr="009B0774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r w:rsidR="009B0774">
        <w:rPr>
          <w:rStyle w:val="dash0410005f0431005f0437005f0430005f0446005f0020005f0441005f043f005f0438005f0441005f043a005f0430005f005fchar1char1"/>
          <w:i/>
        </w:rPr>
        <w:t>Excel</w:t>
      </w:r>
      <w:r w:rsidR="009B0774" w:rsidRPr="009B0774">
        <w:rPr>
          <w:rStyle w:val="dash0410005f0431005f0437005f0430005f0446005f0020005f0441005f043f005f0438005f0441005f043a005f0430005f005fchar1char1"/>
          <w:lang w:val="ru-RU"/>
        </w:rPr>
        <w:t xml:space="preserve"> или </w:t>
      </w:r>
      <w:r w:rsidR="009B0774">
        <w:rPr>
          <w:rStyle w:val="dash0410005f0431005f0437005f0430005f0446005f0020005f0441005f043f005f0438005f0441005f043a005f0430005f005fchar1char1"/>
          <w:i/>
        </w:rPr>
        <w:t>OpenOffice</w:t>
      </w:r>
      <w:r w:rsidR="009B0774" w:rsidRPr="009B0774">
        <w:rPr>
          <w:rStyle w:val="dash0410005f0431005f0437005f0430005f0446005f0020005f0441005f043f005f0438005f0441005f043a005f0430005f005fchar1char1"/>
          <w:i/>
          <w:lang w:val="ru-RU"/>
        </w:rPr>
        <w:t>.</w:t>
      </w:r>
      <w:proofErr w:type="spellStart"/>
      <w:r w:rsidR="009B0774">
        <w:rPr>
          <w:rStyle w:val="dash0410005f0431005f0437005f0430005f0446005f0020005f0441005f043f005f0438005f0441005f043a005f0430005f005fchar1char1"/>
          <w:i/>
        </w:rPr>
        <w:t>orgCalc</w:t>
      </w:r>
      <w:proofErr w:type="spellEnd"/>
      <w:r w:rsidR="009B0774" w:rsidRPr="009B0774">
        <w:rPr>
          <w:rStyle w:val="dash0410005f0431005f0437005f0430005f0446005f0020005f0441005f043f005f0438005f0441005f043a005f0430005f005fchar1char1"/>
          <w:lang w:val="ru-RU"/>
        </w:rPr>
        <w:t>)</w:t>
      </w:r>
      <w:r w:rsidR="003C5807" w:rsidRPr="009B0774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3C5807" w:rsidRPr="00955E2B" w:rsidRDefault="003C5807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955E2B">
        <w:rPr>
          <w:rStyle w:val="dash0410005f0431005f0437005f0430005f0446005f0020005f0441005f043f005f0438005f0441005f043a005f0430005f005fchar1char1"/>
          <w:lang w:val="ru-RU"/>
        </w:rPr>
        <w:t>средства для работы с</w:t>
      </w:r>
      <w:r w:rsidR="00E13D5C" w:rsidRPr="003C5807">
        <w:rPr>
          <w:rStyle w:val="dash0410005f0431005f0437005f0430005f0446005f0020005f0441005f043f005f0438005f0441005f043a005f0430005f005fchar1char1"/>
          <w:lang w:val="ru-RU"/>
        </w:rPr>
        <w:t xml:space="preserve"> баз данных</w:t>
      </w:r>
      <w:r w:rsidR="009B0774" w:rsidRPr="009B0774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r w:rsidR="009B0774">
        <w:rPr>
          <w:rStyle w:val="dash0410005f0431005f0437005f0430005f0446005f0020005f0441005f043f005f0438005f0441005f043a005f0430005f005fchar1char1"/>
          <w:i/>
        </w:rPr>
        <w:t>Access</w:t>
      </w:r>
      <w:r w:rsidR="009B0774" w:rsidRPr="009B0774">
        <w:rPr>
          <w:rStyle w:val="dash0410005f0431005f0437005f0430005f0446005f0020005f0441005f043f005f0438005f0441005f043a005f0430005f005fchar1char1"/>
          <w:lang w:val="ru-RU"/>
        </w:rPr>
        <w:t xml:space="preserve"> или </w:t>
      </w:r>
      <w:r w:rsidR="009B0774">
        <w:rPr>
          <w:rStyle w:val="dash0410005f0431005f0437005f0430005f0446005f0020005f0441005f043f005f0438005f0441005f043a005f0430005f005fchar1char1"/>
          <w:i/>
        </w:rPr>
        <w:t>OpenOffice</w:t>
      </w:r>
      <w:r w:rsidR="009B0774" w:rsidRPr="009B0774">
        <w:rPr>
          <w:rStyle w:val="dash0410005f0431005f0437005f0430005f0446005f0020005f0441005f043f005f0438005f0441005f043a005f0430005f005fchar1char1"/>
          <w:i/>
          <w:lang w:val="ru-RU"/>
        </w:rPr>
        <w:t>.</w:t>
      </w:r>
      <w:r w:rsidR="009B0774">
        <w:rPr>
          <w:rStyle w:val="dash0410005f0431005f0437005f0430005f0446005f0020005f0441005f043f005f0438005f0441005f043a005f0430005f005fchar1char1"/>
          <w:i/>
        </w:rPr>
        <w:t>orgBase</w:t>
      </w:r>
      <w:r w:rsidR="009B0774" w:rsidRPr="009B0774">
        <w:rPr>
          <w:rStyle w:val="dash0410005f0431005f0437005f0430005f0446005f0020005f0441005f043f005f0438005f0441005f043a005f0430005f005fchar1char1"/>
          <w:lang w:val="ru-RU"/>
        </w:rPr>
        <w:t>)</w:t>
      </w:r>
      <w:r w:rsidRPr="00955E2B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3C5807" w:rsidRPr="00B519CF" w:rsidRDefault="00E13D5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3C5807">
        <w:rPr>
          <w:rStyle w:val="dash0410005f0431005f0437005f0430005f0446005f0020005f0441005f043f005f0438005f0441005f043a005f0430005f005fchar1char1"/>
          <w:lang w:val="ru-RU"/>
        </w:rPr>
        <w:t>графически</w:t>
      </w:r>
      <w:r w:rsidR="00B519CF" w:rsidRPr="00B519CF">
        <w:rPr>
          <w:rStyle w:val="dash0410005f0431005f0437005f0430005f0446005f0020005f0441005f043f005f0438005f0441005f043a005f0430005f005fchar1char1"/>
          <w:lang w:val="ru-RU"/>
        </w:rPr>
        <w:t>й</w:t>
      </w:r>
      <w:r w:rsidRPr="003C5807">
        <w:rPr>
          <w:rStyle w:val="dash0410005f0431005f0437005f0430005f0446005f0020005f0441005f043f005f0438005f0441005f043a005f0430005f005fchar1char1"/>
          <w:lang w:val="ru-RU"/>
        </w:rPr>
        <w:t xml:space="preserve"> </w:t>
      </w:r>
      <w:proofErr w:type="spellStart"/>
      <w:r w:rsidRPr="003C5807">
        <w:rPr>
          <w:rStyle w:val="dash0410005f0431005f0437005f0430005f0446005f0020005f0441005f043f005f0438005f0441005f043a005f0430005f005fchar1char1"/>
          <w:lang w:val="ru-RU"/>
        </w:rPr>
        <w:t>редактор</w:t>
      </w:r>
      <w:r w:rsidR="00B519CF">
        <w:rPr>
          <w:rStyle w:val="dash0410005f0431005f0437005f0430005f0446005f0020005f0441005f043f005f0438005f0441005f043a005f0430005f005fchar1char1"/>
          <w:lang w:val="ru-RU"/>
        </w:rPr>
        <w:t>Gimp</w:t>
      </w:r>
      <w:proofErr w:type="spellEnd"/>
      <w:r w:rsidR="00B519CF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hyperlink r:id="rId17" w:history="1">
        <w:r w:rsidR="00B519CF" w:rsidRPr="003E55DD">
          <w:rPr>
            <w:rStyle w:val="af4"/>
            <w:rFonts w:ascii="Times New Roman" w:hAnsi="Times New Roman"/>
          </w:rPr>
          <w:t>http</w:t>
        </w:r>
        <w:r w:rsidR="00B519CF" w:rsidRPr="00B519CF">
          <w:rPr>
            <w:rStyle w:val="af4"/>
            <w:rFonts w:ascii="Times New Roman" w:hAnsi="Times New Roman"/>
            <w:lang w:val="ru-RU"/>
          </w:rPr>
          <w:t>://</w:t>
        </w:r>
        <w:r w:rsidR="00B519CF" w:rsidRPr="003E55DD">
          <w:rPr>
            <w:rStyle w:val="af4"/>
            <w:rFonts w:ascii="Times New Roman" w:hAnsi="Times New Roman"/>
          </w:rPr>
          <w:t>gimp</w:t>
        </w:r>
        <w:r w:rsidR="00B519CF" w:rsidRPr="00B519CF">
          <w:rPr>
            <w:rStyle w:val="af4"/>
            <w:rFonts w:ascii="Times New Roman" w:hAnsi="Times New Roman"/>
            <w:lang w:val="ru-RU"/>
          </w:rPr>
          <w:t>.</w:t>
        </w:r>
        <w:r w:rsidR="00B519CF" w:rsidRPr="003E55DD">
          <w:rPr>
            <w:rStyle w:val="af4"/>
            <w:rFonts w:ascii="Times New Roman" w:hAnsi="Times New Roman"/>
          </w:rPr>
          <w:t>org</w:t>
        </w:r>
      </w:hyperlink>
      <w:r w:rsidR="00B519CF">
        <w:rPr>
          <w:rStyle w:val="dash0410005f0431005f0437005f0430005f0446005f0020005f0441005f043f005f0438005f0441005f043a005f0430005f005fchar1char1"/>
          <w:lang w:val="ru-RU"/>
        </w:rPr>
        <w:t>)</w:t>
      </w:r>
      <w:r w:rsidR="003C5807" w:rsidRPr="00B519CF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3C5807" w:rsidRPr="00B519CF" w:rsidRDefault="00E13D5C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3C5807">
        <w:rPr>
          <w:rStyle w:val="dash0410005f0431005f0437005f0430005f0446005f0020005f0441005f043f005f0438005f0441005f043a005f0430005f005fchar1char1"/>
          <w:lang w:val="ru-RU"/>
        </w:rPr>
        <w:t>редактор</w:t>
      </w:r>
      <w:r w:rsidR="003C5807">
        <w:rPr>
          <w:rStyle w:val="dash0410005f0431005f0437005f0430005f0446005f0020005f0441005f043f005f0438005f0441005f043a005f0430005f005fchar1char1"/>
          <w:lang w:val="ru-RU"/>
        </w:rPr>
        <w:t xml:space="preserve"> звуковой информации</w:t>
      </w:r>
      <w:r w:rsidR="00B519CF">
        <w:rPr>
          <w:rStyle w:val="dash0410005f0431005f0437005f0430005f0446005f0020005f0441005f043f005f0438005f0441005f043a005f0430005f005fchar1char1"/>
        </w:rPr>
        <w:t>Audacity</w:t>
      </w:r>
      <w:r w:rsidR="00B519CF" w:rsidRPr="00B519CF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hyperlink r:id="rId18" w:history="1">
        <w:r w:rsidR="00B519CF" w:rsidRPr="003E55DD">
          <w:rPr>
            <w:rStyle w:val="af4"/>
            <w:rFonts w:ascii="Times New Roman" w:hAnsi="Times New Roman"/>
          </w:rPr>
          <w:t>http</w:t>
        </w:r>
        <w:r w:rsidR="00B519CF" w:rsidRPr="003E55DD">
          <w:rPr>
            <w:rStyle w:val="af4"/>
            <w:rFonts w:ascii="Times New Roman" w:hAnsi="Times New Roman"/>
            <w:lang w:val="ru-RU"/>
          </w:rPr>
          <w:t>://</w:t>
        </w:r>
        <w:r w:rsidR="00B519CF" w:rsidRPr="003E55DD">
          <w:rPr>
            <w:rStyle w:val="af4"/>
            <w:rFonts w:ascii="Times New Roman" w:hAnsi="Times New Roman"/>
          </w:rPr>
          <w:t>audacity</w:t>
        </w:r>
        <w:r w:rsidR="00B519CF" w:rsidRPr="003E55DD">
          <w:rPr>
            <w:rStyle w:val="af4"/>
            <w:rFonts w:ascii="Times New Roman" w:hAnsi="Times New Roman"/>
            <w:lang w:val="ru-RU"/>
          </w:rPr>
          <w:t>.</w:t>
        </w:r>
        <w:proofErr w:type="spellStart"/>
        <w:r w:rsidR="00B519CF" w:rsidRPr="003E55DD">
          <w:rPr>
            <w:rStyle w:val="af4"/>
            <w:rFonts w:ascii="Times New Roman" w:hAnsi="Times New Roman"/>
          </w:rPr>
          <w:t>sourceforge</w:t>
        </w:r>
        <w:proofErr w:type="spellEnd"/>
        <w:r w:rsidR="00B519CF" w:rsidRPr="003E55DD">
          <w:rPr>
            <w:rStyle w:val="af4"/>
            <w:rFonts w:ascii="Times New Roman" w:hAnsi="Times New Roman"/>
            <w:lang w:val="ru-RU"/>
          </w:rPr>
          <w:t>.</w:t>
        </w:r>
        <w:r w:rsidR="00B519CF" w:rsidRPr="003E55DD">
          <w:rPr>
            <w:rStyle w:val="af4"/>
            <w:rFonts w:ascii="Times New Roman" w:hAnsi="Times New Roman"/>
          </w:rPr>
          <w:t>net</w:t>
        </w:r>
      </w:hyperlink>
      <w:r w:rsidR="00B519CF" w:rsidRPr="00B519CF">
        <w:rPr>
          <w:rStyle w:val="dash0410005f0431005f0437005f0430005f0446005f0020005f0441005f043f005f0438005f0441005f043a005f0430005f005fchar1char1"/>
          <w:lang w:val="ru-RU"/>
        </w:rPr>
        <w:t>)</w:t>
      </w:r>
      <w:r w:rsidR="003C5807" w:rsidRPr="00B519CF">
        <w:rPr>
          <w:rStyle w:val="dash0410005f0431005f0437005f0430005f0446005f0020005f0441005f043f005f0438005f0441005f043a005f0430005f005fchar1char1"/>
          <w:lang w:val="ru-RU"/>
        </w:rPr>
        <w:t>;</w:t>
      </w:r>
    </w:p>
    <w:p w:rsidR="003C5807" w:rsidRPr="003C5807" w:rsidRDefault="003C5807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среда программирования </w:t>
      </w:r>
      <w:proofErr w:type="spellStart"/>
      <w:r>
        <w:rPr>
          <w:rStyle w:val="dash0410005f0431005f0437005f0430005f0446005f0020005f0441005f043f005f0438005f0441005f043a005f0430005f005fchar1char1"/>
          <w:lang w:val="ru-RU"/>
        </w:rPr>
        <w:t>КуМир</w:t>
      </w:r>
      <w:proofErr w:type="spellEnd"/>
      <w:r w:rsidRPr="003C5807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hyperlink r:id="rId19" w:history="1">
        <w:r w:rsidRPr="003E55DD">
          <w:rPr>
            <w:rStyle w:val="af4"/>
            <w:rFonts w:ascii="Times New Roman" w:hAnsi="Times New Roman"/>
          </w:rPr>
          <w:t>http</w:t>
        </w:r>
        <w:r w:rsidRPr="003C5807">
          <w:rPr>
            <w:rStyle w:val="af4"/>
            <w:rFonts w:ascii="Times New Roman" w:hAnsi="Times New Roman"/>
            <w:lang w:val="ru-RU"/>
          </w:rPr>
          <w:t>://</w:t>
        </w:r>
        <w:r w:rsidRPr="003E55DD">
          <w:rPr>
            <w:rStyle w:val="af4"/>
            <w:rFonts w:ascii="Times New Roman" w:hAnsi="Times New Roman"/>
          </w:rPr>
          <w:t>www</w:t>
        </w:r>
        <w:r w:rsidRPr="003C5807">
          <w:rPr>
            <w:rStyle w:val="af4"/>
            <w:rFonts w:ascii="Times New Roman" w:hAnsi="Times New Roman"/>
            <w:lang w:val="ru-RU"/>
          </w:rPr>
          <w:t>.</w:t>
        </w:r>
        <w:proofErr w:type="spellStart"/>
        <w:r w:rsidRPr="003E55DD">
          <w:rPr>
            <w:rStyle w:val="af4"/>
            <w:rFonts w:ascii="Times New Roman" w:hAnsi="Times New Roman"/>
          </w:rPr>
          <w:t>niisi</w:t>
        </w:r>
        <w:proofErr w:type="spellEnd"/>
        <w:r w:rsidRPr="003C5807">
          <w:rPr>
            <w:rStyle w:val="af4"/>
            <w:rFonts w:ascii="Times New Roman" w:hAnsi="Times New Roman"/>
            <w:lang w:val="ru-RU"/>
          </w:rPr>
          <w:t>.</w:t>
        </w:r>
        <w:proofErr w:type="spellStart"/>
        <w:r w:rsidRPr="003E55DD">
          <w:rPr>
            <w:rStyle w:val="af4"/>
            <w:rFonts w:ascii="Times New Roman" w:hAnsi="Times New Roman"/>
          </w:rPr>
          <w:t>ru</w:t>
        </w:r>
        <w:proofErr w:type="spellEnd"/>
        <w:r w:rsidRPr="003C5807">
          <w:rPr>
            <w:rStyle w:val="af4"/>
            <w:rFonts w:ascii="Times New Roman" w:hAnsi="Times New Roman"/>
            <w:lang w:val="ru-RU"/>
          </w:rPr>
          <w:t>/</w:t>
        </w:r>
        <w:proofErr w:type="spellStart"/>
        <w:r w:rsidRPr="003E55DD">
          <w:rPr>
            <w:rStyle w:val="af4"/>
            <w:rFonts w:ascii="Times New Roman" w:hAnsi="Times New Roman"/>
          </w:rPr>
          <w:t>kumir</w:t>
        </w:r>
        <w:proofErr w:type="spellEnd"/>
        <w:r w:rsidRPr="003C5807">
          <w:rPr>
            <w:rStyle w:val="af4"/>
            <w:rFonts w:ascii="Times New Roman" w:hAnsi="Times New Roman"/>
            <w:lang w:val="ru-RU"/>
          </w:rPr>
          <w:t>/</w:t>
        </w:r>
      </w:hyperlink>
      <w:r w:rsidRPr="003C5807">
        <w:rPr>
          <w:rStyle w:val="dash0410005f0431005f0437005f0430005f0446005f0020005f0441005f043f005f0438005f0441005f043a005f0430005f005fchar1char1"/>
          <w:lang w:val="ru-RU"/>
        </w:rPr>
        <w:t>)</w:t>
      </w:r>
      <w:r>
        <w:rPr>
          <w:rStyle w:val="dash0410005f0431005f0437005f0430005f0446005f0020005f0441005f043f005f0438005f0441005f043a005f0430005f005fchar1char1"/>
          <w:lang w:val="ru-RU"/>
        </w:rPr>
        <w:t>;</w:t>
      </w:r>
    </w:p>
    <w:p w:rsidR="003C5807" w:rsidRPr="003C5807" w:rsidRDefault="003C5807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>
        <w:rPr>
          <w:rStyle w:val="dash0410005f0431005f0437005f0430005f0446005f0020005f0441005f043f005f0438005f0441005f043a005f0430005f005fchar1char1"/>
          <w:lang w:val="ru-RU"/>
        </w:rPr>
        <w:t xml:space="preserve">среда программирования </w:t>
      </w:r>
      <w:proofErr w:type="spellStart"/>
      <w:r>
        <w:rPr>
          <w:rStyle w:val="dash0410005f0431005f0437005f0430005f0446005f0020005f0441005f043f005f0438005f0441005f043a005f0430005f005fchar1char1"/>
          <w:lang w:val="ru-RU"/>
        </w:rPr>
        <w:t>FreePascal</w:t>
      </w:r>
      <w:proofErr w:type="spellEnd"/>
      <w:r>
        <w:rPr>
          <w:rStyle w:val="dash0410005f0431005f0437005f0430005f0446005f0020005f0441005f043f005f0438005f0441005f043a005f0430005f005fchar1char1"/>
          <w:lang w:val="ru-RU"/>
        </w:rPr>
        <w:t xml:space="preserve"> (</w:t>
      </w:r>
      <w:hyperlink r:id="rId20" w:history="1">
        <w:r w:rsidRPr="003E55DD">
          <w:rPr>
            <w:rStyle w:val="af4"/>
            <w:rFonts w:ascii="Times New Roman" w:hAnsi="Times New Roman"/>
            <w:lang w:val="ru-RU"/>
          </w:rPr>
          <w:t>http://www.freepascal.org/</w:t>
        </w:r>
      </w:hyperlink>
      <w:r>
        <w:rPr>
          <w:rStyle w:val="dash0410005f0431005f0437005f0430005f0446005f0020005f0441005f043f005f0438005f0441005f043a005f0430005f005fchar1char1"/>
          <w:lang w:val="ru-RU"/>
        </w:rPr>
        <w:t>);</w:t>
      </w:r>
    </w:p>
    <w:p w:rsidR="003C5807" w:rsidRPr="003C5807" w:rsidRDefault="003C5807" w:rsidP="00D17F0C">
      <w:pPr>
        <w:numPr>
          <w:ilvl w:val="0"/>
          <w:numId w:val="4"/>
        </w:numPr>
        <w:ind w:left="567"/>
        <w:jc w:val="both"/>
        <w:rPr>
          <w:rStyle w:val="dash0410005f0431005f0437005f0430005f0446005f0020005f0441005f043f005f0438005f0441005f043a005f0430005f005fchar1char1"/>
          <w:lang w:val="ru-RU"/>
        </w:rPr>
      </w:pPr>
      <w:r w:rsidRPr="003C5807">
        <w:rPr>
          <w:rStyle w:val="dash0410005f0431005f0437005f0430005f0446005f0020005f0441005f043f005f0438005f0441005f043a005f0430005f005fchar1char1"/>
          <w:lang w:val="ru-RU"/>
        </w:rPr>
        <w:t xml:space="preserve">среда программирования </w:t>
      </w:r>
      <w:r>
        <w:rPr>
          <w:rStyle w:val="dash0410005f0431005f0437005f0430005f0446005f0020005f0441005f043f005f0438005f0441005f043a005f0430005f005fchar1char1"/>
        </w:rPr>
        <w:t>Lazarus</w:t>
      </w:r>
      <w:r w:rsidRPr="003C5807">
        <w:rPr>
          <w:rStyle w:val="dash0410005f0431005f0437005f0430005f0446005f0020005f0441005f043f005f0438005f0441005f043a005f0430005f005fchar1char1"/>
          <w:lang w:val="ru-RU"/>
        </w:rPr>
        <w:t xml:space="preserve"> (</w:t>
      </w:r>
      <w:hyperlink r:id="rId21" w:history="1">
        <w:r w:rsidRPr="003E55DD">
          <w:rPr>
            <w:rStyle w:val="af4"/>
            <w:rFonts w:ascii="Times New Roman" w:hAnsi="Times New Roman"/>
          </w:rPr>
          <w:t>http</w:t>
        </w:r>
        <w:r w:rsidRPr="003C5807">
          <w:rPr>
            <w:rStyle w:val="af4"/>
            <w:rFonts w:ascii="Times New Roman" w:hAnsi="Times New Roman"/>
            <w:lang w:val="ru-RU"/>
          </w:rPr>
          <w:t>://</w:t>
        </w:r>
        <w:proofErr w:type="spellStart"/>
        <w:r w:rsidRPr="003E55DD">
          <w:rPr>
            <w:rStyle w:val="af4"/>
            <w:rFonts w:ascii="Times New Roman" w:hAnsi="Times New Roman"/>
          </w:rPr>
          <w:t>lazarus</w:t>
        </w:r>
        <w:proofErr w:type="spellEnd"/>
        <w:r w:rsidRPr="003C5807">
          <w:rPr>
            <w:rStyle w:val="af4"/>
            <w:rFonts w:ascii="Times New Roman" w:hAnsi="Times New Roman"/>
            <w:lang w:val="ru-RU"/>
          </w:rPr>
          <w:t>.</w:t>
        </w:r>
        <w:proofErr w:type="spellStart"/>
        <w:r w:rsidRPr="003E55DD">
          <w:rPr>
            <w:rStyle w:val="af4"/>
            <w:rFonts w:ascii="Times New Roman" w:hAnsi="Times New Roman"/>
          </w:rPr>
          <w:t>freepascal</w:t>
        </w:r>
        <w:proofErr w:type="spellEnd"/>
        <w:r w:rsidRPr="003C5807">
          <w:rPr>
            <w:rStyle w:val="af4"/>
            <w:rFonts w:ascii="Times New Roman" w:hAnsi="Times New Roman"/>
            <w:lang w:val="ru-RU"/>
          </w:rPr>
          <w:t>.</w:t>
        </w:r>
        <w:r w:rsidRPr="003E55DD">
          <w:rPr>
            <w:rStyle w:val="af4"/>
            <w:rFonts w:ascii="Times New Roman" w:hAnsi="Times New Roman"/>
          </w:rPr>
          <w:t>org</w:t>
        </w:r>
        <w:r w:rsidRPr="003C5807">
          <w:rPr>
            <w:rStyle w:val="af4"/>
            <w:rFonts w:ascii="Times New Roman" w:hAnsi="Times New Roman"/>
            <w:lang w:val="ru-RU"/>
          </w:rPr>
          <w:t>/</w:t>
        </w:r>
      </w:hyperlink>
      <w:r w:rsidRPr="003C5807">
        <w:rPr>
          <w:rStyle w:val="dash0410005f0431005f0437005f0430005f0446005f0020005f0441005f043f005f0438005f0441005f043a005f0430005f005fchar1char1"/>
          <w:lang w:val="ru-RU"/>
        </w:rPr>
        <w:t>)</w:t>
      </w:r>
    </w:p>
    <w:p w:rsidR="005F0D5E" w:rsidRPr="00E13D5C" w:rsidRDefault="003C5807" w:rsidP="003C580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 </w:t>
      </w:r>
      <w:r w:rsidR="00E13D5C" w:rsidRPr="00E13D5C">
        <w:rPr>
          <w:rFonts w:ascii="Times New Roman" w:hAnsi="Times New Roman"/>
          <w:lang w:val="ru-RU"/>
        </w:rPr>
        <w:t>другие программные средства.</w:t>
      </w:r>
    </w:p>
    <w:sectPr w:rsidR="005F0D5E" w:rsidRPr="00E13D5C" w:rsidSect="000B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7AB"/>
    <w:multiLevelType w:val="hybridMultilevel"/>
    <w:tmpl w:val="BD46ABA8"/>
    <w:lvl w:ilvl="0" w:tplc="B3FEB12A">
      <w:start w:val="35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6C0C"/>
    <w:multiLevelType w:val="hybridMultilevel"/>
    <w:tmpl w:val="C5606DC2"/>
    <w:lvl w:ilvl="0" w:tplc="48567662">
      <w:start w:val="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E3C"/>
    <w:multiLevelType w:val="hybridMultilevel"/>
    <w:tmpl w:val="7638E264"/>
    <w:lvl w:ilvl="0" w:tplc="14BA61E6">
      <w:start w:val="4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BA8"/>
    <w:multiLevelType w:val="hybridMultilevel"/>
    <w:tmpl w:val="B5144B36"/>
    <w:lvl w:ilvl="0" w:tplc="1C62466C">
      <w:start w:val="1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74C67"/>
    <w:multiLevelType w:val="hybridMultilevel"/>
    <w:tmpl w:val="8DF2EEB2"/>
    <w:lvl w:ilvl="0" w:tplc="CC2C536E">
      <w:start w:val="1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D2F60"/>
    <w:multiLevelType w:val="hybridMultilevel"/>
    <w:tmpl w:val="7632E44C"/>
    <w:lvl w:ilvl="0" w:tplc="F6BC283C">
      <w:start w:val="3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E47CD"/>
    <w:multiLevelType w:val="hybridMultilevel"/>
    <w:tmpl w:val="76B213A4"/>
    <w:lvl w:ilvl="0" w:tplc="5448CA64">
      <w:start w:val="62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A05B6"/>
    <w:multiLevelType w:val="hybridMultilevel"/>
    <w:tmpl w:val="732E187E"/>
    <w:lvl w:ilvl="0" w:tplc="29EA75D6">
      <w:start w:val="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42C9"/>
    <w:multiLevelType w:val="hybridMultilevel"/>
    <w:tmpl w:val="96FE15CE"/>
    <w:lvl w:ilvl="0" w:tplc="A544B666">
      <w:start w:val="4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B4800"/>
    <w:multiLevelType w:val="hybridMultilevel"/>
    <w:tmpl w:val="E9C009EE"/>
    <w:lvl w:ilvl="0" w:tplc="AEF45228">
      <w:start w:val="5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E01D8"/>
    <w:multiLevelType w:val="hybridMultilevel"/>
    <w:tmpl w:val="CD9453AA"/>
    <w:lvl w:ilvl="0" w:tplc="A334A602">
      <w:start w:val="58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E481B"/>
    <w:multiLevelType w:val="hybridMultilevel"/>
    <w:tmpl w:val="E086F178"/>
    <w:lvl w:ilvl="0" w:tplc="A0FEC63A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014D5"/>
    <w:multiLevelType w:val="hybridMultilevel"/>
    <w:tmpl w:val="ADE47A60"/>
    <w:lvl w:ilvl="0" w:tplc="8402D5DE">
      <w:start w:val="23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62373"/>
    <w:multiLevelType w:val="hybridMultilevel"/>
    <w:tmpl w:val="3BAED528"/>
    <w:lvl w:ilvl="0" w:tplc="8B28F66C">
      <w:start w:val="40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05F16"/>
    <w:multiLevelType w:val="hybridMultilevel"/>
    <w:tmpl w:val="D256C982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B7C8F"/>
    <w:multiLevelType w:val="hybridMultilevel"/>
    <w:tmpl w:val="8B5608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1966DDAA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74588"/>
    <w:multiLevelType w:val="hybridMultilevel"/>
    <w:tmpl w:val="82DA81FA"/>
    <w:lvl w:ilvl="0" w:tplc="ABCC56A4">
      <w:start w:val="6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02A49"/>
    <w:multiLevelType w:val="hybridMultilevel"/>
    <w:tmpl w:val="BC768D7C"/>
    <w:lvl w:ilvl="0" w:tplc="947A8A7C">
      <w:start w:val="3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970A9F"/>
    <w:multiLevelType w:val="hybridMultilevel"/>
    <w:tmpl w:val="2DEAFA22"/>
    <w:lvl w:ilvl="0" w:tplc="604E1918">
      <w:start w:val="25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149E5"/>
    <w:multiLevelType w:val="hybridMultilevel"/>
    <w:tmpl w:val="5B9E2A8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9297DCE"/>
    <w:multiLevelType w:val="hybridMultilevel"/>
    <w:tmpl w:val="E086F178"/>
    <w:lvl w:ilvl="0" w:tplc="A0FEC63A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2105B1"/>
    <w:multiLevelType w:val="hybridMultilevel"/>
    <w:tmpl w:val="FC7A808E"/>
    <w:lvl w:ilvl="0" w:tplc="914821FC">
      <w:start w:val="5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371FE3"/>
    <w:multiLevelType w:val="hybridMultilevel"/>
    <w:tmpl w:val="F46EA83C"/>
    <w:lvl w:ilvl="0" w:tplc="4E9ADF54">
      <w:start w:val="7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C6233"/>
    <w:multiLevelType w:val="hybridMultilevel"/>
    <w:tmpl w:val="16228092"/>
    <w:lvl w:ilvl="0" w:tplc="6284E512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27A5D7A"/>
    <w:multiLevelType w:val="hybridMultilevel"/>
    <w:tmpl w:val="BC687148"/>
    <w:lvl w:ilvl="0" w:tplc="AFC48302">
      <w:start w:val="1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3B4003"/>
    <w:multiLevelType w:val="hybridMultilevel"/>
    <w:tmpl w:val="D51E9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980C41"/>
    <w:multiLevelType w:val="hybridMultilevel"/>
    <w:tmpl w:val="AA167DF8"/>
    <w:lvl w:ilvl="0" w:tplc="1B9477D2">
      <w:start w:val="4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955A73"/>
    <w:multiLevelType w:val="hybridMultilevel"/>
    <w:tmpl w:val="48B22652"/>
    <w:lvl w:ilvl="0" w:tplc="FA5894F8">
      <w:start w:val="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0944BF"/>
    <w:multiLevelType w:val="hybridMultilevel"/>
    <w:tmpl w:val="16E84810"/>
    <w:lvl w:ilvl="0" w:tplc="293E96F2">
      <w:start w:val="4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A00EC"/>
    <w:multiLevelType w:val="hybridMultilevel"/>
    <w:tmpl w:val="14F2D894"/>
    <w:lvl w:ilvl="0" w:tplc="40846C1E">
      <w:start w:val="40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C81E3D"/>
    <w:multiLevelType w:val="hybridMultilevel"/>
    <w:tmpl w:val="A06E232E"/>
    <w:lvl w:ilvl="0" w:tplc="152E0D44">
      <w:start w:val="1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D46665"/>
    <w:multiLevelType w:val="hybridMultilevel"/>
    <w:tmpl w:val="05528F98"/>
    <w:lvl w:ilvl="0" w:tplc="6C240ABE">
      <w:start w:val="1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0C5BF5"/>
    <w:multiLevelType w:val="hybridMultilevel"/>
    <w:tmpl w:val="3118F2A8"/>
    <w:lvl w:ilvl="0" w:tplc="67325C68">
      <w:start w:val="12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AC76BD"/>
    <w:multiLevelType w:val="hybridMultilevel"/>
    <w:tmpl w:val="023405E8"/>
    <w:lvl w:ilvl="0" w:tplc="702841B0">
      <w:start w:val="7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C1E08"/>
    <w:multiLevelType w:val="hybridMultilevel"/>
    <w:tmpl w:val="BC6CFCAA"/>
    <w:lvl w:ilvl="0" w:tplc="562E759C">
      <w:start w:val="19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B3153D"/>
    <w:multiLevelType w:val="hybridMultilevel"/>
    <w:tmpl w:val="10A2523E"/>
    <w:lvl w:ilvl="0" w:tplc="1F64B5F2">
      <w:start w:val="72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E79E1"/>
    <w:multiLevelType w:val="hybridMultilevel"/>
    <w:tmpl w:val="16228092"/>
    <w:lvl w:ilvl="0" w:tplc="6284E512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9BF6046"/>
    <w:multiLevelType w:val="hybridMultilevel"/>
    <w:tmpl w:val="E086F178"/>
    <w:lvl w:ilvl="0" w:tplc="A0FEC63A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010032"/>
    <w:multiLevelType w:val="hybridMultilevel"/>
    <w:tmpl w:val="4E34B5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E3693D"/>
    <w:multiLevelType w:val="hybridMultilevel"/>
    <w:tmpl w:val="4FEA2382"/>
    <w:lvl w:ilvl="0" w:tplc="59BAC95E">
      <w:start w:val="52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0601B8"/>
    <w:multiLevelType w:val="hybridMultilevel"/>
    <w:tmpl w:val="38C4177E"/>
    <w:lvl w:ilvl="0" w:tplc="4AAC38E2">
      <w:start w:val="15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C1C8A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1671CC3"/>
    <w:multiLevelType w:val="hybridMultilevel"/>
    <w:tmpl w:val="55AE4568"/>
    <w:lvl w:ilvl="0" w:tplc="4618771A">
      <w:start w:val="3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1E0EAC"/>
    <w:multiLevelType w:val="hybridMultilevel"/>
    <w:tmpl w:val="33B61EAE"/>
    <w:lvl w:ilvl="0" w:tplc="93CA460C">
      <w:start w:val="3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973F36"/>
    <w:multiLevelType w:val="hybridMultilevel"/>
    <w:tmpl w:val="68C27A6E"/>
    <w:lvl w:ilvl="0" w:tplc="21CA97E4">
      <w:start w:val="25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AA58DB"/>
    <w:multiLevelType w:val="hybridMultilevel"/>
    <w:tmpl w:val="D256C982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EF2C25"/>
    <w:multiLevelType w:val="hybridMultilevel"/>
    <w:tmpl w:val="A63CB7E4"/>
    <w:lvl w:ilvl="0" w:tplc="943A1414">
      <w:start w:val="14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D93F00"/>
    <w:multiLevelType w:val="hybridMultilevel"/>
    <w:tmpl w:val="4CC8EBCC"/>
    <w:lvl w:ilvl="0" w:tplc="BF48C62A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FA2D36"/>
    <w:multiLevelType w:val="hybridMultilevel"/>
    <w:tmpl w:val="7460051C"/>
    <w:lvl w:ilvl="0" w:tplc="D03E5232">
      <w:start w:val="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253B8F"/>
    <w:multiLevelType w:val="hybridMultilevel"/>
    <w:tmpl w:val="48B6B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5B8E25E4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5C8B0991"/>
    <w:multiLevelType w:val="hybridMultilevel"/>
    <w:tmpl w:val="3BDE37D2"/>
    <w:lvl w:ilvl="0" w:tplc="31526BB6">
      <w:start w:val="44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DA2A4C"/>
    <w:multiLevelType w:val="hybridMultilevel"/>
    <w:tmpl w:val="4CC8EBCC"/>
    <w:lvl w:ilvl="0" w:tplc="BF48C62A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6A1B19"/>
    <w:multiLevelType w:val="hybridMultilevel"/>
    <w:tmpl w:val="8C02B698"/>
    <w:lvl w:ilvl="0" w:tplc="9D3810F4">
      <w:start w:val="25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574D3F"/>
    <w:multiLevelType w:val="hybridMultilevel"/>
    <w:tmpl w:val="4CC8EBCC"/>
    <w:lvl w:ilvl="0" w:tplc="BF48C62A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85C2A"/>
    <w:multiLevelType w:val="hybridMultilevel"/>
    <w:tmpl w:val="E66A33D4"/>
    <w:lvl w:ilvl="0" w:tplc="E780BA3A">
      <w:start w:val="46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F30EE3"/>
    <w:multiLevelType w:val="hybridMultilevel"/>
    <w:tmpl w:val="8FBEE7BE"/>
    <w:lvl w:ilvl="0" w:tplc="76261520">
      <w:start w:val="32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B67DC6"/>
    <w:multiLevelType w:val="hybridMultilevel"/>
    <w:tmpl w:val="F67EBFE8"/>
    <w:lvl w:ilvl="0" w:tplc="8E4A2DC8">
      <w:start w:val="5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2D6460"/>
    <w:multiLevelType w:val="hybridMultilevel"/>
    <w:tmpl w:val="E086F178"/>
    <w:lvl w:ilvl="0" w:tplc="A0FEC63A">
      <w:start w:val="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78029A"/>
    <w:multiLevelType w:val="hybridMultilevel"/>
    <w:tmpl w:val="BC687148"/>
    <w:lvl w:ilvl="0" w:tplc="AFC48302">
      <w:start w:val="1"/>
      <w:numFmt w:val="decimal"/>
      <w:lvlText w:val="С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F814E8"/>
    <w:multiLevelType w:val="hybridMultilevel"/>
    <w:tmpl w:val="7C6CB7BE"/>
    <w:lvl w:ilvl="0" w:tplc="8C7039C0">
      <w:start w:val="34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5C70AD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74576BDE"/>
    <w:multiLevelType w:val="hybridMultilevel"/>
    <w:tmpl w:val="0846AE18"/>
    <w:lvl w:ilvl="0" w:tplc="3F481F60">
      <w:start w:val="68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EA052C"/>
    <w:multiLevelType w:val="hybridMultilevel"/>
    <w:tmpl w:val="38440E76"/>
    <w:lvl w:ilvl="0" w:tplc="41E43C5C">
      <w:start w:val="49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DE7F5A"/>
    <w:multiLevelType w:val="hybridMultilevel"/>
    <w:tmpl w:val="5BCC3B1A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3B7A46"/>
    <w:multiLevelType w:val="hybridMultilevel"/>
    <w:tmpl w:val="5BCC3B1A"/>
    <w:lvl w:ilvl="0" w:tplc="912CBF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F42D28"/>
    <w:multiLevelType w:val="hybridMultilevel"/>
    <w:tmpl w:val="2674A4F8"/>
    <w:lvl w:ilvl="0" w:tplc="316AF858">
      <w:start w:val="31"/>
      <w:numFmt w:val="decimal"/>
      <w:lvlText w:val="ПР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966A11"/>
    <w:multiLevelType w:val="hybridMultilevel"/>
    <w:tmpl w:val="4CC8EBCC"/>
    <w:lvl w:ilvl="0" w:tplc="BF48C62A">
      <w:start w:val="1"/>
      <w:numFmt w:val="decimal"/>
      <w:lvlText w:val="Тест №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0"/>
  </w:num>
  <w:num w:numId="3">
    <w:abstractNumId w:val="41"/>
  </w:num>
  <w:num w:numId="4">
    <w:abstractNumId w:val="49"/>
  </w:num>
  <w:num w:numId="5">
    <w:abstractNumId w:val="36"/>
  </w:num>
  <w:num w:numId="6">
    <w:abstractNumId w:val="15"/>
  </w:num>
  <w:num w:numId="7">
    <w:abstractNumId w:val="38"/>
  </w:num>
  <w:num w:numId="8">
    <w:abstractNumId w:val="64"/>
  </w:num>
  <w:num w:numId="9">
    <w:abstractNumId w:val="11"/>
  </w:num>
  <w:num w:numId="10">
    <w:abstractNumId w:val="47"/>
  </w:num>
  <w:num w:numId="11">
    <w:abstractNumId w:val="24"/>
  </w:num>
  <w:num w:numId="12">
    <w:abstractNumId w:val="45"/>
  </w:num>
  <w:num w:numId="13">
    <w:abstractNumId w:val="59"/>
  </w:num>
  <w:num w:numId="14">
    <w:abstractNumId w:val="54"/>
  </w:num>
  <w:num w:numId="15">
    <w:abstractNumId w:val="20"/>
  </w:num>
  <w:num w:numId="16">
    <w:abstractNumId w:val="65"/>
  </w:num>
  <w:num w:numId="17">
    <w:abstractNumId w:val="14"/>
  </w:num>
  <w:num w:numId="18">
    <w:abstractNumId w:val="52"/>
  </w:num>
  <w:num w:numId="19">
    <w:abstractNumId w:val="58"/>
  </w:num>
  <w:num w:numId="20">
    <w:abstractNumId w:val="67"/>
  </w:num>
  <w:num w:numId="21">
    <w:abstractNumId w:val="37"/>
  </w:num>
  <w:num w:numId="22">
    <w:abstractNumId w:val="19"/>
  </w:num>
  <w:num w:numId="23">
    <w:abstractNumId w:val="23"/>
  </w:num>
  <w:num w:numId="24">
    <w:abstractNumId w:val="25"/>
  </w:num>
  <w:num w:numId="25">
    <w:abstractNumId w:val="1"/>
  </w:num>
  <w:num w:numId="26">
    <w:abstractNumId w:val="7"/>
  </w:num>
  <w:num w:numId="27">
    <w:abstractNumId w:val="34"/>
  </w:num>
  <w:num w:numId="28">
    <w:abstractNumId w:val="30"/>
  </w:num>
  <w:num w:numId="29">
    <w:abstractNumId w:val="5"/>
  </w:num>
  <w:num w:numId="30">
    <w:abstractNumId w:val="12"/>
  </w:num>
  <w:num w:numId="31">
    <w:abstractNumId w:val="53"/>
  </w:num>
  <w:num w:numId="32">
    <w:abstractNumId w:val="56"/>
  </w:num>
  <w:num w:numId="33">
    <w:abstractNumId w:val="0"/>
  </w:num>
  <w:num w:numId="34">
    <w:abstractNumId w:val="51"/>
  </w:num>
  <w:num w:numId="35">
    <w:abstractNumId w:val="8"/>
  </w:num>
  <w:num w:numId="36">
    <w:abstractNumId w:val="22"/>
  </w:num>
  <w:num w:numId="37">
    <w:abstractNumId w:val="40"/>
  </w:num>
  <w:num w:numId="38">
    <w:abstractNumId w:val="18"/>
  </w:num>
  <w:num w:numId="39">
    <w:abstractNumId w:val="66"/>
  </w:num>
  <w:num w:numId="40">
    <w:abstractNumId w:val="42"/>
  </w:num>
  <w:num w:numId="41">
    <w:abstractNumId w:val="13"/>
  </w:num>
  <w:num w:numId="42">
    <w:abstractNumId w:val="28"/>
  </w:num>
  <w:num w:numId="43">
    <w:abstractNumId w:val="55"/>
  </w:num>
  <w:num w:numId="44">
    <w:abstractNumId w:val="63"/>
  </w:num>
  <w:num w:numId="45">
    <w:abstractNumId w:val="21"/>
  </w:num>
  <w:num w:numId="46">
    <w:abstractNumId w:val="9"/>
  </w:num>
  <w:num w:numId="47">
    <w:abstractNumId w:val="6"/>
  </w:num>
  <w:num w:numId="48">
    <w:abstractNumId w:val="62"/>
  </w:num>
  <w:num w:numId="49">
    <w:abstractNumId w:val="35"/>
  </w:num>
  <w:num w:numId="50">
    <w:abstractNumId w:val="31"/>
  </w:num>
  <w:num w:numId="51">
    <w:abstractNumId w:val="16"/>
  </w:num>
  <w:num w:numId="52">
    <w:abstractNumId w:val="27"/>
  </w:num>
  <w:num w:numId="53">
    <w:abstractNumId w:val="46"/>
  </w:num>
  <w:num w:numId="54">
    <w:abstractNumId w:val="4"/>
  </w:num>
  <w:num w:numId="55">
    <w:abstractNumId w:val="32"/>
  </w:num>
  <w:num w:numId="56">
    <w:abstractNumId w:val="48"/>
  </w:num>
  <w:num w:numId="57">
    <w:abstractNumId w:val="33"/>
  </w:num>
  <w:num w:numId="58">
    <w:abstractNumId w:val="3"/>
  </w:num>
  <w:num w:numId="59">
    <w:abstractNumId w:val="17"/>
  </w:num>
  <w:num w:numId="60">
    <w:abstractNumId w:val="29"/>
  </w:num>
  <w:num w:numId="61">
    <w:abstractNumId w:val="26"/>
  </w:num>
  <w:num w:numId="62">
    <w:abstractNumId w:val="2"/>
  </w:num>
  <w:num w:numId="63">
    <w:abstractNumId w:val="39"/>
  </w:num>
  <w:num w:numId="64">
    <w:abstractNumId w:val="57"/>
  </w:num>
  <w:num w:numId="65">
    <w:abstractNumId w:val="10"/>
  </w:num>
  <w:num w:numId="66">
    <w:abstractNumId w:val="44"/>
  </w:num>
  <w:num w:numId="67">
    <w:abstractNumId w:val="43"/>
  </w:num>
  <w:num w:numId="68">
    <w:abstractNumId w:val="60"/>
  </w:num>
  <w:num w:numId="69">
    <w:abstractNumId w:val="4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77F83"/>
    <w:rsid w:val="00013C36"/>
    <w:rsid w:val="00031E43"/>
    <w:rsid w:val="00091F9D"/>
    <w:rsid w:val="00093A21"/>
    <w:rsid w:val="000944AC"/>
    <w:rsid w:val="000A4DF7"/>
    <w:rsid w:val="000B2504"/>
    <w:rsid w:val="000B4AC6"/>
    <w:rsid w:val="000C14A4"/>
    <w:rsid w:val="000D28CB"/>
    <w:rsid w:val="000D2FEB"/>
    <w:rsid w:val="000D3758"/>
    <w:rsid w:val="000E3ABE"/>
    <w:rsid w:val="000F0D26"/>
    <w:rsid w:val="00102383"/>
    <w:rsid w:val="00127960"/>
    <w:rsid w:val="00131997"/>
    <w:rsid w:val="001341D2"/>
    <w:rsid w:val="00134EC2"/>
    <w:rsid w:val="00154AD5"/>
    <w:rsid w:val="00185056"/>
    <w:rsid w:val="00197813"/>
    <w:rsid w:val="001A0E49"/>
    <w:rsid w:val="001A13B4"/>
    <w:rsid w:val="001A5283"/>
    <w:rsid w:val="001A752A"/>
    <w:rsid w:val="001B0650"/>
    <w:rsid w:val="001B0BDF"/>
    <w:rsid w:val="001C4AAB"/>
    <w:rsid w:val="001C4CD4"/>
    <w:rsid w:val="001D09DB"/>
    <w:rsid w:val="001D1295"/>
    <w:rsid w:val="001D229B"/>
    <w:rsid w:val="001D70F7"/>
    <w:rsid w:val="001E055B"/>
    <w:rsid w:val="001E48D1"/>
    <w:rsid w:val="001F7F8E"/>
    <w:rsid w:val="002316DA"/>
    <w:rsid w:val="002364CB"/>
    <w:rsid w:val="002601B5"/>
    <w:rsid w:val="002643E1"/>
    <w:rsid w:val="002834BF"/>
    <w:rsid w:val="00284229"/>
    <w:rsid w:val="00286034"/>
    <w:rsid w:val="0029735B"/>
    <w:rsid w:val="002A3D0C"/>
    <w:rsid w:val="002C3F3A"/>
    <w:rsid w:val="002E6DD7"/>
    <w:rsid w:val="00301D97"/>
    <w:rsid w:val="003072AA"/>
    <w:rsid w:val="003103FC"/>
    <w:rsid w:val="00312C88"/>
    <w:rsid w:val="00323BB5"/>
    <w:rsid w:val="003322BE"/>
    <w:rsid w:val="00334018"/>
    <w:rsid w:val="00367147"/>
    <w:rsid w:val="00377F83"/>
    <w:rsid w:val="00386A36"/>
    <w:rsid w:val="00391C9A"/>
    <w:rsid w:val="00396D68"/>
    <w:rsid w:val="003B4C19"/>
    <w:rsid w:val="003B7BB6"/>
    <w:rsid w:val="003C5807"/>
    <w:rsid w:val="0043579A"/>
    <w:rsid w:val="004370EB"/>
    <w:rsid w:val="00437C55"/>
    <w:rsid w:val="0044110A"/>
    <w:rsid w:val="0044519C"/>
    <w:rsid w:val="0047626B"/>
    <w:rsid w:val="00483422"/>
    <w:rsid w:val="00484D87"/>
    <w:rsid w:val="00485194"/>
    <w:rsid w:val="00486E5F"/>
    <w:rsid w:val="004A35F6"/>
    <w:rsid w:val="004A4DDC"/>
    <w:rsid w:val="004B0ADB"/>
    <w:rsid w:val="004B681D"/>
    <w:rsid w:val="004B6E6B"/>
    <w:rsid w:val="004B76FC"/>
    <w:rsid w:val="004B778F"/>
    <w:rsid w:val="004B7A19"/>
    <w:rsid w:val="004E0F19"/>
    <w:rsid w:val="005036EA"/>
    <w:rsid w:val="00514800"/>
    <w:rsid w:val="00527FF2"/>
    <w:rsid w:val="0054200D"/>
    <w:rsid w:val="0054423E"/>
    <w:rsid w:val="005512F6"/>
    <w:rsid w:val="00564A86"/>
    <w:rsid w:val="0057378B"/>
    <w:rsid w:val="00574424"/>
    <w:rsid w:val="00575107"/>
    <w:rsid w:val="005756DD"/>
    <w:rsid w:val="00583696"/>
    <w:rsid w:val="005A587E"/>
    <w:rsid w:val="005B12F2"/>
    <w:rsid w:val="005E5041"/>
    <w:rsid w:val="005F0D5E"/>
    <w:rsid w:val="0061528B"/>
    <w:rsid w:val="00615A04"/>
    <w:rsid w:val="00635FA8"/>
    <w:rsid w:val="00636C14"/>
    <w:rsid w:val="00651E56"/>
    <w:rsid w:val="006617CE"/>
    <w:rsid w:val="006A61F0"/>
    <w:rsid w:val="006F1D4E"/>
    <w:rsid w:val="007003DF"/>
    <w:rsid w:val="00700992"/>
    <w:rsid w:val="00713C56"/>
    <w:rsid w:val="00737F71"/>
    <w:rsid w:val="00747C91"/>
    <w:rsid w:val="00755A4A"/>
    <w:rsid w:val="00762424"/>
    <w:rsid w:val="00772B62"/>
    <w:rsid w:val="00776B6C"/>
    <w:rsid w:val="007A46B0"/>
    <w:rsid w:val="007C6242"/>
    <w:rsid w:val="007D1EEA"/>
    <w:rsid w:val="007D26B4"/>
    <w:rsid w:val="007E07C5"/>
    <w:rsid w:val="007E7308"/>
    <w:rsid w:val="007F33B7"/>
    <w:rsid w:val="00833A58"/>
    <w:rsid w:val="008673FA"/>
    <w:rsid w:val="0087034D"/>
    <w:rsid w:val="008709EE"/>
    <w:rsid w:val="008B37FE"/>
    <w:rsid w:val="008C47C7"/>
    <w:rsid w:val="008E154D"/>
    <w:rsid w:val="00906985"/>
    <w:rsid w:val="00913DB3"/>
    <w:rsid w:val="0091479C"/>
    <w:rsid w:val="00922EBF"/>
    <w:rsid w:val="009353AC"/>
    <w:rsid w:val="00945C0B"/>
    <w:rsid w:val="0094642C"/>
    <w:rsid w:val="0095084C"/>
    <w:rsid w:val="00951AA4"/>
    <w:rsid w:val="00955E2B"/>
    <w:rsid w:val="009658EC"/>
    <w:rsid w:val="00975E6F"/>
    <w:rsid w:val="00976C1C"/>
    <w:rsid w:val="0098155B"/>
    <w:rsid w:val="00985BBF"/>
    <w:rsid w:val="00990F62"/>
    <w:rsid w:val="00993A8D"/>
    <w:rsid w:val="009A6AC6"/>
    <w:rsid w:val="009B0774"/>
    <w:rsid w:val="009B7A8D"/>
    <w:rsid w:val="009C0974"/>
    <w:rsid w:val="009E4E11"/>
    <w:rsid w:val="00A10D66"/>
    <w:rsid w:val="00A17C70"/>
    <w:rsid w:val="00A21882"/>
    <w:rsid w:val="00A25408"/>
    <w:rsid w:val="00A34C3A"/>
    <w:rsid w:val="00A55557"/>
    <w:rsid w:val="00A64BE3"/>
    <w:rsid w:val="00A738AE"/>
    <w:rsid w:val="00A857D4"/>
    <w:rsid w:val="00A87FD4"/>
    <w:rsid w:val="00A912C1"/>
    <w:rsid w:val="00A95FB9"/>
    <w:rsid w:val="00AF245D"/>
    <w:rsid w:val="00B1430A"/>
    <w:rsid w:val="00B233C4"/>
    <w:rsid w:val="00B41A86"/>
    <w:rsid w:val="00B519CF"/>
    <w:rsid w:val="00B7583D"/>
    <w:rsid w:val="00B8795F"/>
    <w:rsid w:val="00BB0698"/>
    <w:rsid w:val="00BC47FE"/>
    <w:rsid w:val="00BC4D7D"/>
    <w:rsid w:val="00BD2FAB"/>
    <w:rsid w:val="00BE26CF"/>
    <w:rsid w:val="00BE2D95"/>
    <w:rsid w:val="00BE4A68"/>
    <w:rsid w:val="00BF5EFE"/>
    <w:rsid w:val="00C02CA7"/>
    <w:rsid w:val="00C06D49"/>
    <w:rsid w:val="00C126DA"/>
    <w:rsid w:val="00C27A96"/>
    <w:rsid w:val="00C52A36"/>
    <w:rsid w:val="00C66E41"/>
    <w:rsid w:val="00C812F8"/>
    <w:rsid w:val="00CB0519"/>
    <w:rsid w:val="00CC2A3D"/>
    <w:rsid w:val="00CC739C"/>
    <w:rsid w:val="00CD26BC"/>
    <w:rsid w:val="00CE49F7"/>
    <w:rsid w:val="00CF7FDC"/>
    <w:rsid w:val="00D17F0C"/>
    <w:rsid w:val="00D234F6"/>
    <w:rsid w:val="00D3555A"/>
    <w:rsid w:val="00D45D31"/>
    <w:rsid w:val="00D46E31"/>
    <w:rsid w:val="00D472E3"/>
    <w:rsid w:val="00D648F7"/>
    <w:rsid w:val="00D85618"/>
    <w:rsid w:val="00D95E0C"/>
    <w:rsid w:val="00DC2A06"/>
    <w:rsid w:val="00DE674E"/>
    <w:rsid w:val="00DF5C4D"/>
    <w:rsid w:val="00E13D5C"/>
    <w:rsid w:val="00E5240F"/>
    <w:rsid w:val="00E55ADB"/>
    <w:rsid w:val="00EA3766"/>
    <w:rsid w:val="00EB0BF9"/>
    <w:rsid w:val="00EB5558"/>
    <w:rsid w:val="00EB7383"/>
    <w:rsid w:val="00ED19EA"/>
    <w:rsid w:val="00ED1A95"/>
    <w:rsid w:val="00ED2B0F"/>
    <w:rsid w:val="00EF720B"/>
    <w:rsid w:val="00F01FEE"/>
    <w:rsid w:val="00F169BB"/>
    <w:rsid w:val="00F210CF"/>
    <w:rsid w:val="00F51B64"/>
    <w:rsid w:val="00F70AB7"/>
    <w:rsid w:val="00F8155F"/>
    <w:rsid w:val="00F93F23"/>
    <w:rsid w:val="00F94284"/>
    <w:rsid w:val="00FA7A4F"/>
    <w:rsid w:val="00FC5651"/>
    <w:rsid w:val="00FF4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BD93"/>
  <w15:docId w15:val="{B03A7CD7-9BD2-44C8-B408-E5CA3FEC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8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377F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7F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52A36"/>
    <w:pPr>
      <w:keepNext/>
      <w:spacing w:before="240" w:after="60"/>
      <w:outlineLvl w:val="2"/>
    </w:pPr>
    <w:rPr>
      <w:rFonts w:ascii="Cambria" w:hAnsi="Cambria"/>
      <w:b/>
      <w:bCs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8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8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77F8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77F8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C52A36"/>
    <w:rPr>
      <w:rFonts w:ascii="Cambria" w:hAnsi="Cambria"/>
      <w:b/>
      <w:bCs/>
      <w:sz w:val="24"/>
      <w:szCs w:val="26"/>
      <w:lang w:eastAsia="en-US" w:bidi="en-US"/>
    </w:rPr>
  </w:style>
  <w:style w:type="character" w:customStyle="1" w:styleId="40">
    <w:name w:val="Заголовок 4 Знак"/>
    <w:link w:val="4"/>
    <w:uiPriority w:val="9"/>
    <w:rsid w:val="00377F8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377F83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377F83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377F83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377F83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377F83"/>
    <w:rPr>
      <w:rFonts w:ascii="Cambria" w:eastAsia="Times New Roman" w:hAnsi="Cambria"/>
    </w:rPr>
  </w:style>
  <w:style w:type="paragraph" w:customStyle="1" w:styleId="11">
    <w:name w:val="Название1"/>
    <w:basedOn w:val="a"/>
    <w:next w:val="a"/>
    <w:link w:val="a3"/>
    <w:uiPriority w:val="10"/>
    <w:qFormat/>
    <w:rsid w:val="00377F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uiPriority w:val="10"/>
    <w:rsid w:val="00377F83"/>
    <w:rPr>
      <w:rFonts w:ascii="Cambria" w:eastAsia="Times New Roman" w:hAnsi="Cambria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377F83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uiPriority w:val="11"/>
    <w:rsid w:val="00377F83"/>
    <w:rPr>
      <w:rFonts w:ascii="Cambria" w:eastAsia="Times New Roman" w:hAnsi="Cambria"/>
      <w:sz w:val="24"/>
      <w:szCs w:val="24"/>
    </w:rPr>
  </w:style>
  <w:style w:type="character" w:styleId="a6">
    <w:name w:val="Strong"/>
    <w:qFormat/>
    <w:rsid w:val="00377F83"/>
    <w:rPr>
      <w:b/>
      <w:bCs/>
    </w:rPr>
  </w:style>
  <w:style w:type="character" w:styleId="a7">
    <w:name w:val="Emphasis"/>
    <w:uiPriority w:val="20"/>
    <w:qFormat/>
    <w:rsid w:val="00377F83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377F83"/>
    <w:rPr>
      <w:szCs w:val="32"/>
    </w:rPr>
  </w:style>
  <w:style w:type="paragraph" w:styleId="a9">
    <w:name w:val="List Paragraph"/>
    <w:basedOn w:val="a"/>
    <w:uiPriority w:val="34"/>
    <w:qFormat/>
    <w:rsid w:val="00377F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7F83"/>
    <w:rPr>
      <w:i/>
    </w:rPr>
  </w:style>
  <w:style w:type="character" w:customStyle="1" w:styleId="22">
    <w:name w:val="Цитата 2 Знак"/>
    <w:link w:val="21"/>
    <w:uiPriority w:val="29"/>
    <w:rsid w:val="00377F83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377F83"/>
    <w:pPr>
      <w:ind w:left="720" w:right="720"/>
    </w:pPr>
    <w:rPr>
      <w:b/>
      <w:i/>
      <w:szCs w:val="22"/>
    </w:rPr>
  </w:style>
  <w:style w:type="character" w:customStyle="1" w:styleId="ab">
    <w:name w:val="Выделенная цитата Знак"/>
    <w:link w:val="aa"/>
    <w:uiPriority w:val="30"/>
    <w:rsid w:val="00377F83"/>
    <w:rPr>
      <w:b/>
      <w:i/>
      <w:sz w:val="24"/>
    </w:rPr>
  </w:style>
  <w:style w:type="character" w:styleId="ac">
    <w:name w:val="Subtle Emphasis"/>
    <w:uiPriority w:val="19"/>
    <w:qFormat/>
    <w:rsid w:val="00377F83"/>
    <w:rPr>
      <w:i/>
      <w:color w:val="5A5A5A"/>
    </w:rPr>
  </w:style>
  <w:style w:type="character" w:styleId="ad">
    <w:name w:val="Intense Emphasis"/>
    <w:uiPriority w:val="21"/>
    <w:qFormat/>
    <w:rsid w:val="00377F83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377F83"/>
    <w:rPr>
      <w:sz w:val="24"/>
      <w:szCs w:val="24"/>
      <w:u w:val="single"/>
    </w:rPr>
  </w:style>
  <w:style w:type="character" w:styleId="af">
    <w:name w:val="Intense Reference"/>
    <w:uiPriority w:val="32"/>
    <w:qFormat/>
    <w:rsid w:val="00377F83"/>
    <w:rPr>
      <w:b/>
      <w:sz w:val="24"/>
      <w:u w:val="single"/>
    </w:rPr>
  </w:style>
  <w:style w:type="character" w:styleId="af0">
    <w:name w:val="Book Title"/>
    <w:uiPriority w:val="33"/>
    <w:qFormat/>
    <w:rsid w:val="00377F83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77F83"/>
    <w:pPr>
      <w:outlineLvl w:val="9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33A5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C4D7D"/>
    <w:pPr>
      <w:ind w:left="720" w:firstLine="700"/>
      <w:jc w:val="both"/>
    </w:pPr>
    <w:rPr>
      <w:rFonts w:ascii="Times New Roman" w:hAnsi="Times New Roman"/>
      <w:lang w:val="ru-RU" w:eastAsia="ru-RU" w:bidi="ar-SA"/>
    </w:rPr>
  </w:style>
  <w:style w:type="paragraph" w:customStyle="1" w:styleId="msonormalcxspmiddle">
    <w:name w:val="msonormalcxspmiddle"/>
    <w:basedOn w:val="a"/>
    <w:rsid w:val="00CB0519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f2">
    <w:name w:val="Body Text"/>
    <w:basedOn w:val="a"/>
    <w:link w:val="af3"/>
    <w:rsid w:val="0044110A"/>
    <w:pPr>
      <w:jc w:val="both"/>
    </w:pPr>
    <w:rPr>
      <w:rFonts w:ascii="Times New Roman" w:hAnsi="Times New Roman"/>
      <w:szCs w:val="20"/>
      <w:lang w:eastAsia="ru-RU" w:bidi="ar-SA"/>
    </w:rPr>
  </w:style>
  <w:style w:type="character" w:customStyle="1" w:styleId="af3">
    <w:name w:val="Основной текст Знак"/>
    <w:link w:val="af2"/>
    <w:rsid w:val="0044110A"/>
    <w:rPr>
      <w:rFonts w:ascii="Times New Roman" w:hAnsi="Times New Roman"/>
      <w:sz w:val="24"/>
    </w:rPr>
  </w:style>
  <w:style w:type="character" w:styleId="af4">
    <w:name w:val="Hyperlink"/>
    <w:rsid w:val="00FC5651"/>
    <w:rPr>
      <w:color w:val="0000FF"/>
      <w:u w:val="single"/>
    </w:rPr>
  </w:style>
  <w:style w:type="paragraph" w:styleId="af5">
    <w:name w:val="Body Text Indent"/>
    <w:basedOn w:val="a"/>
    <w:link w:val="af6"/>
    <w:uiPriority w:val="99"/>
    <w:unhideWhenUsed/>
    <w:rsid w:val="00F8155F"/>
    <w:pPr>
      <w:spacing w:after="120"/>
      <w:ind w:left="283"/>
    </w:pPr>
    <w:rPr>
      <w:rFonts w:ascii="Times New Roman" w:hAnsi="Times New Roman"/>
      <w:lang w:eastAsia="ru-RU" w:bidi="ar-SA"/>
    </w:rPr>
  </w:style>
  <w:style w:type="character" w:customStyle="1" w:styleId="af6">
    <w:name w:val="Основной текст с отступом Знак"/>
    <w:link w:val="af5"/>
    <w:uiPriority w:val="99"/>
    <w:rsid w:val="00F815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olyakov.spb.ru/school/ege.htm" TargetMode="External"/><Relationship Id="rId13" Type="http://schemas.openxmlformats.org/officeDocument/2006/relationships/hyperlink" Target="http://kpolyakov.narod.ru/school/ege.htm" TargetMode="External"/><Relationship Id="rId18" Type="http://schemas.openxmlformats.org/officeDocument/2006/relationships/hyperlink" Target="http://audacity.sourceforge.net" TargetMode="External"/><Relationship Id="rId3" Type="http://schemas.openxmlformats.org/officeDocument/2006/relationships/styles" Target="styles.xml"/><Relationship Id="rId21" Type="http://schemas.openxmlformats.org/officeDocument/2006/relationships/hyperlink" Target="http://lazarus.freepascal.org/" TargetMode="External"/><Relationship Id="rId7" Type="http://schemas.openxmlformats.org/officeDocument/2006/relationships/hyperlink" Target="http://informatics.mccme.ru/course/view.php?id=666" TargetMode="External"/><Relationship Id="rId12" Type="http://schemas.openxmlformats.org/officeDocument/2006/relationships/hyperlink" Target="http://kpolyakov.narod.ru/school/probook.htm" TargetMode="External"/><Relationship Id="rId17" Type="http://schemas.openxmlformats.org/officeDocument/2006/relationships/hyperlink" Target="http://gimp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polyakov.narod.ru/school/ege.htm" TargetMode="External"/><Relationship Id="rId20" Type="http://schemas.openxmlformats.org/officeDocument/2006/relationships/hyperlink" Target="http://www.freepascal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polyakov.spb.ru/school/probook.htm" TargetMode="External"/><Relationship Id="rId11" Type="http://schemas.openxmlformats.org/officeDocument/2006/relationships/hyperlink" Target="http://metodist.lbz.ru/authors/informatika/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odist.lbz.ru/authors/informatika/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cior.edu.ru/" TargetMode="External"/><Relationship Id="rId19" Type="http://schemas.openxmlformats.org/officeDocument/2006/relationships/hyperlink" Target="http://www.niisi.ru/kum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les.lbz.ru/pdf/mpPolyakov10-11fgos.pdf" TargetMode="External"/><Relationship Id="rId14" Type="http://schemas.openxmlformats.org/officeDocument/2006/relationships/hyperlink" Target="http://www.fcior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5643-D956-461B-9388-0B442B73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25</Pages>
  <Words>6065</Words>
  <Characters>34577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40561</CharactersWithSpaces>
  <SharedDoc>false</SharedDoc>
  <HLinks>
    <vt:vector size="96" baseType="variant">
      <vt:variant>
        <vt:i4>3014691</vt:i4>
      </vt:variant>
      <vt:variant>
        <vt:i4>240</vt:i4>
      </vt:variant>
      <vt:variant>
        <vt:i4>0</vt:i4>
      </vt:variant>
      <vt:variant>
        <vt:i4>5</vt:i4>
      </vt:variant>
      <vt:variant>
        <vt:lpwstr>http://lazarus.freepascal.org/</vt:lpwstr>
      </vt:variant>
      <vt:variant>
        <vt:lpwstr/>
      </vt:variant>
      <vt:variant>
        <vt:i4>3735585</vt:i4>
      </vt:variant>
      <vt:variant>
        <vt:i4>237</vt:i4>
      </vt:variant>
      <vt:variant>
        <vt:i4>0</vt:i4>
      </vt:variant>
      <vt:variant>
        <vt:i4>5</vt:i4>
      </vt:variant>
      <vt:variant>
        <vt:lpwstr>http://www.freepascal.org/</vt:lpwstr>
      </vt:variant>
      <vt:variant>
        <vt:lpwstr/>
      </vt:variant>
      <vt:variant>
        <vt:i4>2818149</vt:i4>
      </vt:variant>
      <vt:variant>
        <vt:i4>234</vt:i4>
      </vt:variant>
      <vt:variant>
        <vt:i4>0</vt:i4>
      </vt:variant>
      <vt:variant>
        <vt:i4>5</vt:i4>
      </vt:variant>
      <vt:variant>
        <vt:lpwstr>http://www.niisi.ru/kumir/</vt:lpwstr>
      </vt:variant>
      <vt:variant>
        <vt:lpwstr/>
      </vt:variant>
      <vt:variant>
        <vt:i4>196611</vt:i4>
      </vt:variant>
      <vt:variant>
        <vt:i4>231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5373976</vt:i4>
      </vt:variant>
      <vt:variant>
        <vt:i4>228</vt:i4>
      </vt:variant>
      <vt:variant>
        <vt:i4>0</vt:i4>
      </vt:variant>
      <vt:variant>
        <vt:i4>5</vt:i4>
      </vt:variant>
      <vt:variant>
        <vt:lpwstr>http://gimp.org/</vt:lpwstr>
      </vt:variant>
      <vt:variant>
        <vt:lpwstr/>
      </vt:variant>
      <vt:variant>
        <vt:i4>720902</vt:i4>
      </vt:variant>
      <vt:variant>
        <vt:i4>225</vt:i4>
      </vt:variant>
      <vt:variant>
        <vt:i4>0</vt:i4>
      </vt:variant>
      <vt:variant>
        <vt:i4>5</vt:i4>
      </vt:variant>
      <vt:variant>
        <vt:lpwstr>http://kpolyakov.narod.ru/school/ege.htm</vt:lpwstr>
      </vt:variant>
      <vt:variant>
        <vt:lpwstr/>
      </vt:variant>
      <vt:variant>
        <vt:i4>1572937</vt:i4>
      </vt:variant>
      <vt:variant>
        <vt:i4>222</vt:i4>
      </vt:variant>
      <vt:variant>
        <vt:i4>0</vt:i4>
      </vt:variant>
      <vt:variant>
        <vt:i4>5</vt:i4>
      </vt:variant>
      <vt:variant>
        <vt:lpwstr>http://metodist.lbz.ru/authors/informatika/7/</vt:lpwstr>
      </vt:variant>
      <vt:variant>
        <vt:lpwstr/>
      </vt:variant>
      <vt:variant>
        <vt:i4>1769549</vt:i4>
      </vt:variant>
      <vt:variant>
        <vt:i4>219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720902</vt:i4>
      </vt:variant>
      <vt:variant>
        <vt:i4>216</vt:i4>
      </vt:variant>
      <vt:variant>
        <vt:i4>0</vt:i4>
      </vt:variant>
      <vt:variant>
        <vt:i4>5</vt:i4>
      </vt:variant>
      <vt:variant>
        <vt:lpwstr>http://kpolyakov.narod.ru/school/ege.htm</vt:lpwstr>
      </vt:variant>
      <vt:variant>
        <vt:lpwstr/>
      </vt:variant>
      <vt:variant>
        <vt:i4>1048606</vt:i4>
      </vt:variant>
      <vt:variant>
        <vt:i4>213</vt:i4>
      </vt:variant>
      <vt:variant>
        <vt:i4>0</vt:i4>
      </vt:variant>
      <vt:variant>
        <vt:i4>5</vt:i4>
      </vt:variant>
      <vt:variant>
        <vt:lpwstr>http://kpolyakov.narod.ru/school/probook.htm</vt:lpwstr>
      </vt:variant>
      <vt:variant>
        <vt:lpwstr/>
      </vt:variant>
      <vt:variant>
        <vt:i4>1572937</vt:i4>
      </vt:variant>
      <vt:variant>
        <vt:i4>15</vt:i4>
      </vt:variant>
      <vt:variant>
        <vt:i4>0</vt:i4>
      </vt:variant>
      <vt:variant>
        <vt:i4>5</vt:i4>
      </vt:variant>
      <vt:variant>
        <vt:lpwstr>http://metodist.lbz.ru/authors/informatika/7/</vt:lpwstr>
      </vt:variant>
      <vt:variant>
        <vt:lpwstr/>
      </vt:variant>
      <vt:variant>
        <vt:i4>1769549</vt:i4>
      </vt:variant>
      <vt:variant>
        <vt:i4>12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  <vt:variant>
        <vt:i4>7012402</vt:i4>
      </vt:variant>
      <vt:variant>
        <vt:i4>9</vt:i4>
      </vt:variant>
      <vt:variant>
        <vt:i4>0</vt:i4>
      </vt:variant>
      <vt:variant>
        <vt:i4>5</vt:i4>
      </vt:variant>
      <vt:variant>
        <vt:lpwstr>http://files.lbz.ru/pdf/mpPolyakov10-11fgos.pdf</vt:lpwstr>
      </vt:variant>
      <vt:variant>
        <vt:lpwstr/>
      </vt:variant>
      <vt:variant>
        <vt:i4>6422648</vt:i4>
      </vt:variant>
      <vt:variant>
        <vt:i4>6</vt:i4>
      </vt:variant>
      <vt:variant>
        <vt:i4>0</vt:i4>
      </vt:variant>
      <vt:variant>
        <vt:i4>5</vt:i4>
      </vt:variant>
      <vt:variant>
        <vt:lpwstr>http://kpolyakov.spb.ru/school/ege.htm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http://informatics.mccme.ru/course/view.php?id=666</vt:lpwstr>
      </vt:variant>
      <vt:variant>
        <vt:lpwstr/>
      </vt:variant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http://kpolyakov.spb.ru/school/probook.htm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Пользователь Windows</cp:lastModifiedBy>
  <cp:revision>11</cp:revision>
  <dcterms:created xsi:type="dcterms:W3CDTF">2023-08-21T17:08:00Z</dcterms:created>
  <dcterms:modified xsi:type="dcterms:W3CDTF">2023-10-21T07:53:00Z</dcterms:modified>
</cp:coreProperties>
</file>